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073" w:type="dxa"/>
        <w:tblInd w:w="-289" w:type="dxa"/>
        <w:tblCellMar>
          <w:left w:w="28" w:type="dxa"/>
          <w:right w:w="28" w:type="dxa"/>
        </w:tblCellMar>
        <w:tblLook w:val="04A0" w:firstRow="1" w:lastRow="0" w:firstColumn="1" w:lastColumn="0" w:noHBand="0" w:noVBand="1"/>
      </w:tblPr>
      <w:tblGrid>
        <w:gridCol w:w="284"/>
        <w:gridCol w:w="2694"/>
        <w:gridCol w:w="3827"/>
        <w:gridCol w:w="2268"/>
      </w:tblGrid>
      <w:tr w:rsidR="001B2CB9" w:rsidRPr="00CC56BE" w14:paraId="00E0FC81" w14:textId="77777777" w:rsidTr="002E651A">
        <w:trPr>
          <w:trHeight w:val="4115"/>
        </w:trPr>
        <w:tc>
          <w:tcPr>
            <w:tcW w:w="9073" w:type="dxa"/>
            <w:gridSpan w:val="4"/>
          </w:tcPr>
          <w:p w14:paraId="316819AB" w14:textId="62F75077" w:rsidR="00517FE6" w:rsidRPr="00CC56BE" w:rsidRDefault="00517FE6" w:rsidP="002E651A">
            <w:pPr>
              <w:jc w:val="center"/>
              <w:rPr>
                <w:rFonts w:ascii="HG丸ｺﾞｼｯｸM-PRO" w:eastAsia="HG丸ｺﾞｼｯｸM-PRO" w:hAnsi="HG丸ｺﾞｼｯｸM-PRO"/>
                <w:sz w:val="28"/>
              </w:rPr>
            </w:pPr>
            <w:r w:rsidRPr="00CC56BE">
              <w:rPr>
                <w:rFonts w:ascii="HG丸ｺﾞｼｯｸM-PRO" w:eastAsia="HG丸ｺﾞｼｯｸM-PRO" w:hAnsi="HG丸ｺﾞｼｯｸM-PRO" w:hint="eastAsia"/>
                <w:sz w:val="28"/>
              </w:rPr>
              <w:t>東京2025デフリンピック応援隊　申込書</w:t>
            </w:r>
          </w:p>
          <w:p w14:paraId="01AD86A6" w14:textId="77777777" w:rsidR="00517FE6" w:rsidRPr="00CC56BE" w:rsidRDefault="00517FE6" w:rsidP="001B2CB9">
            <w:pPr>
              <w:jc w:val="right"/>
              <w:rPr>
                <w:rFonts w:ascii="HG丸ｺﾞｼｯｸM-PRO" w:eastAsia="HG丸ｺﾞｼｯｸM-PRO" w:hAnsi="HG丸ｺﾞｼｯｸM-PRO"/>
              </w:rPr>
            </w:pPr>
            <w:r w:rsidRPr="00CC56BE">
              <w:rPr>
                <w:rFonts w:ascii="HG丸ｺﾞｼｯｸM-PRO" w:eastAsia="HG丸ｺﾞｼｯｸM-PRO" w:hAnsi="HG丸ｺﾞｼｯｸM-PRO" w:hint="eastAsia"/>
              </w:rPr>
              <w:t>○年○月○日</w:t>
            </w:r>
          </w:p>
          <w:p w14:paraId="79133364" w14:textId="77777777" w:rsidR="001B2CB9" w:rsidRPr="00CC56BE" w:rsidRDefault="007645A6">
            <w:pPr>
              <w:rPr>
                <w:rFonts w:ascii="HG丸ｺﾞｼｯｸM-PRO" w:eastAsia="HG丸ｺﾞｼｯｸM-PRO" w:hAnsi="HG丸ｺﾞｼｯｸM-PRO"/>
              </w:rPr>
            </w:pPr>
            <w:r>
              <w:rPr>
                <w:rFonts w:ascii="HG丸ｺﾞｼｯｸM-PRO" w:eastAsia="HG丸ｺﾞｼｯｸM-PRO" w:hAnsi="HG丸ｺﾞｼｯｸM-PRO" w:hint="eastAsia"/>
              </w:rPr>
              <w:t>東京2025デフリンピック応援隊事務局　宛</w:t>
            </w:r>
          </w:p>
          <w:p w14:paraId="70A78029" w14:textId="77777777" w:rsidR="001B2CB9" w:rsidRPr="00CC56BE" w:rsidRDefault="001B2CB9">
            <w:pPr>
              <w:rPr>
                <w:rFonts w:ascii="HG丸ｺﾞｼｯｸM-PRO" w:eastAsia="HG丸ｺﾞｼｯｸM-PRO" w:hAnsi="HG丸ｺﾞｼｯｸM-PRO"/>
              </w:rPr>
            </w:pPr>
          </w:p>
          <w:p w14:paraId="64EC86F9" w14:textId="77777777" w:rsidR="001B2CB9" w:rsidRPr="00CC56BE" w:rsidRDefault="001B2CB9">
            <w:pPr>
              <w:rPr>
                <w:rFonts w:ascii="HG丸ｺﾞｼｯｸM-PRO" w:eastAsia="HG丸ｺﾞｼｯｸM-PRO" w:hAnsi="HG丸ｺﾞｼｯｸM-PRO"/>
              </w:rPr>
            </w:pPr>
            <w:r w:rsidRPr="00CC56BE">
              <w:rPr>
                <w:rFonts w:ascii="HG丸ｺﾞｼｯｸM-PRO" w:eastAsia="HG丸ｺﾞｼｯｸM-PRO" w:hAnsi="HG丸ｺﾞｼｯｸM-PRO" w:hint="eastAsia"/>
              </w:rPr>
              <w:t xml:space="preserve">　　　　　　　　　　　　　　</w:t>
            </w:r>
            <w:r w:rsidR="00024110" w:rsidRPr="00CC56BE">
              <w:rPr>
                <w:rFonts w:ascii="HG丸ｺﾞｼｯｸM-PRO" w:eastAsia="HG丸ｺﾞｼｯｸM-PRO" w:hAnsi="HG丸ｺﾞｼｯｸM-PRO" w:hint="eastAsia"/>
              </w:rPr>
              <w:t>（申請者）</w:t>
            </w:r>
          </w:p>
          <w:p w14:paraId="6102F5D1" w14:textId="77777777" w:rsidR="00024110" w:rsidRPr="00CC56BE" w:rsidRDefault="00024110">
            <w:pPr>
              <w:rPr>
                <w:rFonts w:ascii="HG丸ｺﾞｼｯｸM-PRO" w:eastAsia="HG丸ｺﾞｼｯｸM-PRO" w:hAnsi="HG丸ｺﾞｼｯｸM-PRO"/>
              </w:rPr>
            </w:pPr>
            <w:r w:rsidRPr="00CC56BE">
              <w:rPr>
                <w:rFonts w:ascii="HG丸ｺﾞｼｯｸM-PRO" w:eastAsia="HG丸ｺﾞｼｯｸM-PRO" w:hAnsi="HG丸ｺﾞｼｯｸM-PRO" w:hint="eastAsia"/>
              </w:rPr>
              <w:t xml:space="preserve">　　　　　　　　　　　　　　　</w:t>
            </w:r>
            <w:r w:rsidR="00517FE6" w:rsidRPr="00CC56BE">
              <w:rPr>
                <w:rFonts w:ascii="HG丸ｺﾞｼｯｸM-PRO" w:eastAsia="HG丸ｺﾞｼｯｸM-PRO" w:hAnsi="HG丸ｺﾞｼｯｸM-PRO" w:hint="eastAsia"/>
              </w:rPr>
              <w:t xml:space="preserve">　住　所</w:t>
            </w:r>
          </w:p>
          <w:p w14:paraId="499D3A54" w14:textId="77777777" w:rsidR="00517FE6" w:rsidRPr="00CC56BE" w:rsidRDefault="00517FE6">
            <w:pPr>
              <w:rPr>
                <w:rFonts w:ascii="HG丸ｺﾞｼｯｸM-PRO" w:eastAsia="HG丸ｺﾞｼｯｸM-PRO" w:hAnsi="HG丸ｺﾞｼｯｸM-PRO"/>
              </w:rPr>
            </w:pPr>
          </w:p>
          <w:p w14:paraId="2FD37578" w14:textId="77777777" w:rsidR="00517FE6" w:rsidRPr="00CC56BE" w:rsidRDefault="00517FE6">
            <w:pPr>
              <w:rPr>
                <w:rFonts w:ascii="HG丸ｺﾞｼｯｸM-PRO" w:eastAsia="HG丸ｺﾞｼｯｸM-PRO" w:hAnsi="HG丸ｺﾞｼｯｸM-PRO"/>
              </w:rPr>
            </w:pPr>
            <w:r w:rsidRPr="00CC56BE">
              <w:rPr>
                <w:rFonts w:ascii="HG丸ｺﾞｼｯｸM-PRO" w:eastAsia="HG丸ｺﾞｼｯｸM-PRO" w:hAnsi="HG丸ｺﾞｼｯｸM-PRO" w:hint="eastAsia"/>
              </w:rPr>
              <w:t xml:space="preserve">　　　　　　　　　　　　　　　　氏　名</w:t>
            </w:r>
          </w:p>
          <w:p w14:paraId="5E4E44F9" w14:textId="77777777" w:rsidR="00517FE6" w:rsidRPr="00CC56BE" w:rsidRDefault="00517FE6">
            <w:pPr>
              <w:rPr>
                <w:rFonts w:ascii="HG丸ｺﾞｼｯｸM-PRO" w:eastAsia="HG丸ｺﾞｼｯｸM-PRO" w:hAnsi="HG丸ｺﾞｼｯｸM-PRO"/>
              </w:rPr>
            </w:pPr>
          </w:p>
          <w:p w14:paraId="23792653" w14:textId="77777777" w:rsidR="00517FE6" w:rsidRDefault="00517FE6">
            <w:pPr>
              <w:rPr>
                <w:rFonts w:ascii="HG丸ｺﾞｼｯｸM-PRO" w:eastAsia="HG丸ｺﾞｼｯｸM-PRO" w:hAnsi="HG丸ｺﾞｼｯｸM-PRO"/>
              </w:rPr>
            </w:pPr>
            <w:r w:rsidRPr="00CC56BE">
              <w:rPr>
                <w:rFonts w:ascii="HG丸ｺﾞｼｯｸM-PRO" w:eastAsia="HG丸ｺﾞｼｯｸM-PRO" w:hAnsi="HG丸ｺﾞｼｯｸM-PRO" w:hint="eastAsia"/>
              </w:rPr>
              <w:t xml:space="preserve">　東京2025デフリンピック応援隊に下記のとおり申し込みます。</w:t>
            </w:r>
          </w:p>
          <w:p w14:paraId="7BB8F020" w14:textId="77777777" w:rsidR="004327FE" w:rsidRPr="00CC56BE" w:rsidRDefault="004327FE">
            <w:pPr>
              <w:rPr>
                <w:rFonts w:ascii="HG丸ｺﾞｼｯｸM-PRO" w:eastAsia="HG丸ｺﾞｼｯｸM-PRO" w:hAnsi="HG丸ｺﾞｼｯｸM-PRO"/>
              </w:rPr>
            </w:pPr>
          </w:p>
        </w:tc>
      </w:tr>
      <w:tr w:rsidR="00924A28" w:rsidRPr="00CC56BE" w14:paraId="3CBAA408" w14:textId="77777777" w:rsidTr="00FD531B">
        <w:tc>
          <w:tcPr>
            <w:tcW w:w="284" w:type="dxa"/>
            <w:shd w:val="clear" w:color="auto" w:fill="FFF2CC" w:themeFill="accent4" w:themeFillTint="33"/>
            <w:vAlign w:val="center"/>
          </w:tcPr>
          <w:p w14:paraId="309FCF87" w14:textId="7583A84B" w:rsidR="00924A28" w:rsidRPr="00CC56BE" w:rsidRDefault="00924A28" w:rsidP="00924A28">
            <w:pPr>
              <w:rPr>
                <w:rFonts w:ascii="HG丸ｺﾞｼｯｸM-PRO" w:eastAsia="HG丸ｺﾞｼｯｸM-PRO" w:hAnsi="HG丸ｺﾞｼｯｸM-PRO"/>
              </w:rPr>
            </w:pPr>
            <w:bookmarkStart w:id="0" w:name="_Hlk193203870"/>
            <w:r>
              <w:rPr>
                <w:rFonts w:ascii="HG丸ｺﾞｼｯｸM-PRO" w:eastAsia="HG丸ｺﾞｼｯｸM-PRO" w:hAnsi="HG丸ｺﾞｼｯｸM-PRO" w:hint="eastAsia"/>
              </w:rPr>
              <w:t>１</w:t>
            </w:r>
          </w:p>
        </w:tc>
        <w:tc>
          <w:tcPr>
            <w:tcW w:w="2694" w:type="dxa"/>
            <w:shd w:val="clear" w:color="auto" w:fill="FFF2CC" w:themeFill="accent4" w:themeFillTint="33"/>
            <w:vAlign w:val="center"/>
          </w:tcPr>
          <w:p w14:paraId="62C5AA16" w14:textId="77777777" w:rsidR="00FD531B" w:rsidRDefault="00924A28" w:rsidP="00FD531B">
            <w:pPr>
              <w:jc w:val="center"/>
              <w:rPr>
                <w:rFonts w:ascii="HG丸ｺﾞｼｯｸM-PRO" w:eastAsia="HG丸ｺﾞｼｯｸM-PRO" w:hAnsi="HG丸ｺﾞｼｯｸM-PRO"/>
              </w:rPr>
            </w:pPr>
            <w:r w:rsidRPr="00CC56BE">
              <w:rPr>
                <w:rFonts w:ascii="HG丸ｺﾞｼｯｸM-PRO" w:eastAsia="HG丸ｺﾞｼｯｸM-PRO" w:hAnsi="HG丸ｺﾞｼｯｸM-PRO" w:hint="eastAsia"/>
              </w:rPr>
              <w:t>応援隊として活動する</w:t>
            </w:r>
          </w:p>
          <w:p w14:paraId="5243A486" w14:textId="562EF6FA" w:rsidR="00924A28" w:rsidRPr="00CC56BE" w:rsidRDefault="00924A28" w:rsidP="00FD531B">
            <w:pPr>
              <w:jc w:val="center"/>
              <w:rPr>
                <w:rFonts w:ascii="HG丸ｺﾞｼｯｸM-PRO" w:eastAsia="HG丸ｺﾞｼｯｸM-PRO" w:hAnsi="HG丸ｺﾞｼｯｸM-PRO"/>
              </w:rPr>
            </w:pPr>
            <w:r w:rsidRPr="00CC56BE">
              <w:rPr>
                <w:rFonts w:ascii="HG丸ｺﾞｼｯｸM-PRO" w:eastAsia="HG丸ｺﾞｼｯｸM-PRO" w:hAnsi="HG丸ｺﾞｼｯｸM-PRO" w:hint="eastAsia"/>
              </w:rPr>
              <w:t>キャラクター名</w:t>
            </w:r>
          </w:p>
        </w:tc>
        <w:tc>
          <w:tcPr>
            <w:tcW w:w="6095" w:type="dxa"/>
            <w:gridSpan w:val="2"/>
            <w:vAlign w:val="center"/>
          </w:tcPr>
          <w:p w14:paraId="080B8359" w14:textId="77777777" w:rsidR="00924A28" w:rsidRPr="00CD29DB" w:rsidRDefault="00924A28" w:rsidP="00517FE6">
            <w:pPr>
              <w:rPr>
                <w:rFonts w:ascii="HG丸ｺﾞｼｯｸM-PRO" w:eastAsia="HG丸ｺﾞｼｯｸM-PRO" w:hAnsi="HG丸ｺﾞｼｯｸM-PRO"/>
              </w:rPr>
            </w:pPr>
          </w:p>
        </w:tc>
      </w:tr>
      <w:tr w:rsidR="00924A28" w:rsidRPr="00CC56BE" w14:paraId="1FE2905D" w14:textId="77777777" w:rsidTr="00FD531B">
        <w:trPr>
          <w:trHeight w:val="459"/>
        </w:trPr>
        <w:tc>
          <w:tcPr>
            <w:tcW w:w="284" w:type="dxa"/>
            <w:shd w:val="clear" w:color="auto" w:fill="FFF2CC" w:themeFill="accent4" w:themeFillTint="33"/>
            <w:vAlign w:val="center"/>
          </w:tcPr>
          <w:p w14:paraId="1CDE98F3" w14:textId="64FC8475" w:rsidR="00924A28" w:rsidRPr="00CC56BE" w:rsidRDefault="00924A28" w:rsidP="00924A28">
            <w:pP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2694" w:type="dxa"/>
            <w:shd w:val="clear" w:color="auto" w:fill="FFF2CC" w:themeFill="accent4" w:themeFillTint="33"/>
            <w:vAlign w:val="center"/>
          </w:tcPr>
          <w:p w14:paraId="5F33914F" w14:textId="467275E3" w:rsidR="00924A28" w:rsidRPr="00CC56BE" w:rsidRDefault="00924A28" w:rsidP="00517FE6">
            <w:pPr>
              <w:jc w:val="center"/>
              <w:rPr>
                <w:rFonts w:ascii="HG丸ｺﾞｼｯｸM-PRO" w:eastAsia="HG丸ｺﾞｼｯｸM-PRO" w:hAnsi="HG丸ｺﾞｼｯｸM-PRO"/>
              </w:rPr>
            </w:pPr>
            <w:r w:rsidRPr="00CC56BE">
              <w:rPr>
                <w:rFonts w:ascii="HG丸ｺﾞｼｯｸM-PRO" w:eastAsia="HG丸ｺﾞｼｯｸM-PRO" w:hAnsi="HG丸ｺﾞｼｯｸM-PRO" w:hint="eastAsia"/>
              </w:rPr>
              <w:t>キャラクターの肩書</w:t>
            </w:r>
          </w:p>
        </w:tc>
        <w:tc>
          <w:tcPr>
            <w:tcW w:w="6095" w:type="dxa"/>
            <w:gridSpan w:val="2"/>
            <w:vAlign w:val="center"/>
          </w:tcPr>
          <w:p w14:paraId="585A6BB3" w14:textId="77777777" w:rsidR="00924A28" w:rsidRPr="00CC56BE" w:rsidRDefault="00924A28" w:rsidP="00517FE6">
            <w:pPr>
              <w:rPr>
                <w:rFonts w:ascii="HG丸ｺﾞｼｯｸM-PRO" w:eastAsia="HG丸ｺﾞｼｯｸM-PRO" w:hAnsi="HG丸ｺﾞｼｯｸM-PRO"/>
              </w:rPr>
            </w:pPr>
          </w:p>
        </w:tc>
      </w:tr>
      <w:bookmarkEnd w:id="0"/>
      <w:tr w:rsidR="00924A28" w:rsidRPr="00CC56BE" w14:paraId="27AA27EB" w14:textId="77777777" w:rsidTr="00FD531B">
        <w:trPr>
          <w:trHeight w:val="553"/>
        </w:trPr>
        <w:tc>
          <w:tcPr>
            <w:tcW w:w="284" w:type="dxa"/>
            <w:vMerge w:val="restart"/>
            <w:shd w:val="clear" w:color="auto" w:fill="FFF2CC" w:themeFill="accent4" w:themeFillTint="33"/>
            <w:vAlign w:val="center"/>
          </w:tcPr>
          <w:p w14:paraId="65923901" w14:textId="40E590AF" w:rsidR="00924A28" w:rsidRPr="00CC56BE" w:rsidRDefault="00924A28" w:rsidP="00924A28">
            <w:pP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2694" w:type="dxa"/>
            <w:vMerge w:val="restart"/>
            <w:shd w:val="clear" w:color="auto" w:fill="FFF2CC" w:themeFill="accent4" w:themeFillTint="33"/>
            <w:vAlign w:val="center"/>
          </w:tcPr>
          <w:p w14:paraId="3D447EF4" w14:textId="77777777" w:rsidR="002E651A" w:rsidRDefault="00924A28" w:rsidP="00517FE6">
            <w:pPr>
              <w:jc w:val="center"/>
              <w:rPr>
                <w:rFonts w:ascii="HG丸ｺﾞｼｯｸM-PRO" w:eastAsia="HG丸ｺﾞｼｯｸM-PRO" w:hAnsi="HG丸ｺﾞｼｯｸM-PRO"/>
              </w:rPr>
            </w:pPr>
            <w:r w:rsidRPr="00CC56BE">
              <w:rPr>
                <w:rFonts w:ascii="HG丸ｺﾞｼｯｸM-PRO" w:eastAsia="HG丸ｺﾞｼｯｸM-PRO" w:hAnsi="HG丸ｺﾞｼｯｸM-PRO" w:hint="eastAsia"/>
              </w:rPr>
              <w:t>キャラクターの</w:t>
            </w:r>
          </w:p>
          <w:p w14:paraId="291A159F" w14:textId="0259775B" w:rsidR="00924A28" w:rsidRPr="00CC56BE" w:rsidRDefault="00924A28" w:rsidP="00517FE6">
            <w:pPr>
              <w:jc w:val="center"/>
              <w:rPr>
                <w:rFonts w:ascii="HG丸ｺﾞｼｯｸM-PRO" w:eastAsia="HG丸ｺﾞｼｯｸM-PRO" w:hAnsi="HG丸ｺﾞｼｯｸM-PRO"/>
              </w:rPr>
            </w:pPr>
            <w:r w:rsidRPr="00CC56BE">
              <w:rPr>
                <w:rFonts w:ascii="HG丸ｺﾞｼｯｸM-PRO" w:eastAsia="HG丸ｺﾞｼｯｸM-PRO" w:hAnsi="HG丸ｺﾞｼｯｸM-PRO" w:hint="eastAsia"/>
              </w:rPr>
              <w:t>プロフィール</w:t>
            </w:r>
          </w:p>
        </w:tc>
        <w:tc>
          <w:tcPr>
            <w:tcW w:w="6095" w:type="dxa"/>
            <w:gridSpan w:val="2"/>
            <w:vAlign w:val="center"/>
          </w:tcPr>
          <w:p w14:paraId="754BDFB1" w14:textId="77777777" w:rsidR="00924A28" w:rsidRDefault="00924A28" w:rsidP="00517FE6">
            <w:pPr>
              <w:rPr>
                <w:rFonts w:ascii="HG丸ｺﾞｼｯｸM-PRO" w:eastAsia="HG丸ｺﾞｼｯｸM-PRO" w:hAnsi="HG丸ｺﾞｼｯｸM-PRO"/>
                <w:sz w:val="18"/>
              </w:rPr>
            </w:pPr>
            <w:r w:rsidRPr="00CC56BE">
              <w:rPr>
                <w:rFonts w:ascii="HG丸ｺﾞｼｯｸM-PRO" w:eastAsia="HG丸ｺﾞｼｯｸM-PRO" w:hAnsi="HG丸ｺﾞｼｯｸM-PRO" w:hint="eastAsia"/>
                <w:sz w:val="18"/>
              </w:rPr>
              <w:t>（キャラクタープロフィールが分かるHP等のリンク）</w:t>
            </w:r>
          </w:p>
          <w:p w14:paraId="17014B15" w14:textId="06E92290" w:rsidR="002E651A" w:rsidRPr="002E651A" w:rsidRDefault="002E651A" w:rsidP="00517FE6">
            <w:pPr>
              <w:rPr>
                <w:rFonts w:ascii="HG丸ｺﾞｼｯｸM-PRO" w:eastAsia="HG丸ｺﾞｼｯｸM-PRO" w:hAnsi="HG丸ｺﾞｼｯｸM-PRO"/>
                <w:sz w:val="18"/>
              </w:rPr>
            </w:pPr>
          </w:p>
        </w:tc>
      </w:tr>
      <w:tr w:rsidR="00924A28" w:rsidRPr="00CC56BE" w14:paraId="01565CAE" w14:textId="77777777" w:rsidTr="00FD531B">
        <w:trPr>
          <w:trHeight w:val="535"/>
        </w:trPr>
        <w:tc>
          <w:tcPr>
            <w:tcW w:w="284" w:type="dxa"/>
            <w:vMerge/>
            <w:shd w:val="clear" w:color="auto" w:fill="FFF2CC" w:themeFill="accent4" w:themeFillTint="33"/>
            <w:vAlign w:val="center"/>
          </w:tcPr>
          <w:p w14:paraId="7A113B2B" w14:textId="77777777" w:rsidR="00924A28" w:rsidRPr="00CC56BE" w:rsidRDefault="00924A28" w:rsidP="00924A28">
            <w:pPr>
              <w:rPr>
                <w:rFonts w:ascii="HG丸ｺﾞｼｯｸM-PRO" w:eastAsia="HG丸ｺﾞｼｯｸM-PRO" w:hAnsi="HG丸ｺﾞｼｯｸM-PRO"/>
              </w:rPr>
            </w:pPr>
          </w:p>
        </w:tc>
        <w:tc>
          <w:tcPr>
            <w:tcW w:w="2694" w:type="dxa"/>
            <w:vMerge/>
            <w:shd w:val="clear" w:color="auto" w:fill="FFF2CC" w:themeFill="accent4" w:themeFillTint="33"/>
            <w:vAlign w:val="center"/>
          </w:tcPr>
          <w:p w14:paraId="45CA1A31" w14:textId="295697FB" w:rsidR="00924A28" w:rsidRPr="00CC56BE" w:rsidRDefault="00924A28" w:rsidP="00517FE6">
            <w:pPr>
              <w:jc w:val="center"/>
              <w:rPr>
                <w:rFonts w:ascii="HG丸ｺﾞｼｯｸM-PRO" w:eastAsia="HG丸ｺﾞｼｯｸM-PRO" w:hAnsi="HG丸ｺﾞｼｯｸM-PRO"/>
              </w:rPr>
            </w:pPr>
          </w:p>
        </w:tc>
        <w:tc>
          <w:tcPr>
            <w:tcW w:w="3827" w:type="dxa"/>
            <w:shd w:val="clear" w:color="auto" w:fill="FFF2CC" w:themeFill="accent4" w:themeFillTint="33"/>
            <w:vAlign w:val="center"/>
          </w:tcPr>
          <w:p w14:paraId="755BB000" w14:textId="1AAD4879" w:rsidR="00924A28" w:rsidRPr="00CC56BE" w:rsidRDefault="00924A28" w:rsidP="002B6977">
            <w:pPr>
              <w:spacing w:line="32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上記のURLについて、応援隊HPからのリンク設定</w:t>
            </w:r>
          </w:p>
        </w:tc>
        <w:tc>
          <w:tcPr>
            <w:tcW w:w="2268" w:type="dxa"/>
            <w:vAlign w:val="center"/>
          </w:tcPr>
          <w:p w14:paraId="597BE6E9" w14:textId="77777777" w:rsidR="00924A28" w:rsidRPr="002B6977" w:rsidRDefault="00924A28" w:rsidP="002B6977">
            <w:pPr>
              <w:jc w:val="center"/>
              <w:rPr>
                <w:rFonts w:ascii="HG丸ｺﾞｼｯｸM-PRO" w:eastAsia="HG丸ｺﾞｼｯｸM-PRO" w:hAnsi="HG丸ｺﾞｼｯｸM-PRO"/>
              </w:rPr>
            </w:pPr>
            <w:r w:rsidRPr="002B6977">
              <w:rPr>
                <w:rFonts w:ascii="HG丸ｺﾞｼｯｸM-PRO" w:eastAsia="HG丸ｺﾞｼｯｸM-PRO" w:hAnsi="HG丸ｺﾞｼｯｸM-PRO" w:hint="eastAsia"/>
              </w:rPr>
              <w:t>可　・　不可</w:t>
            </w:r>
          </w:p>
        </w:tc>
      </w:tr>
      <w:tr w:rsidR="00924A28" w:rsidRPr="00CC56BE" w14:paraId="27A7C055" w14:textId="77777777" w:rsidTr="00FD531B">
        <w:tc>
          <w:tcPr>
            <w:tcW w:w="284" w:type="dxa"/>
            <w:shd w:val="clear" w:color="auto" w:fill="FFF2CC" w:themeFill="accent4" w:themeFillTint="33"/>
            <w:vAlign w:val="center"/>
          </w:tcPr>
          <w:p w14:paraId="333F957C" w14:textId="1EBDCB41" w:rsidR="00924A28" w:rsidRPr="00CC56BE" w:rsidRDefault="00924A28" w:rsidP="00924A28">
            <w:pP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2694" w:type="dxa"/>
            <w:shd w:val="clear" w:color="auto" w:fill="FFF2CC" w:themeFill="accent4" w:themeFillTint="33"/>
            <w:vAlign w:val="center"/>
          </w:tcPr>
          <w:p w14:paraId="296D1D5E" w14:textId="722B3AA7" w:rsidR="00924A28" w:rsidRPr="00CC56BE" w:rsidRDefault="00924A28" w:rsidP="00517FE6">
            <w:pPr>
              <w:jc w:val="center"/>
              <w:rPr>
                <w:rFonts w:ascii="HG丸ｺﾞｼｯｸM-PRO" w:eastAsia="HG丸ｺﾞｼｯｸM-PRO" w:hAnsi="HG丸ｺﾞｼｯｸM-PRO"/>
              </w:rPr>
            </w:pPr>
            <w:r w:rsidRPr="00CC56BE">
              <w:rPr>
                <w:rFonts w:ascii="HG丸ｺﾞｼｯｸM-PRO" w:eastAsia="HG丸ｺﾞｼｯｸM-PRO" w:hAnsi="HG丸ｺﾞｼｯｸM-PRO" w:hint="eastAsia"/>
              </w:rPr>
              <w:t>応援隊としての活動予定</w:t>
            </w:r>
          </w:p>
        </w:tc>
        <w:tc>
          <w:tcPr>
            <w:tcW w:w="6095" w:type="dxa"/>
            <w:gridSpan w:val="2"/>
            <w:vAlign w:val="center"/>
          </w:tcPr>
          <w:p w14:paraId="5A0C5F10" w14:textId="77777777" w:rsidR="00924A28" w:rsidRPr="00CC56BE" w:rsidRDefault="00924A28" w:rsidP="00517FE6">
            <w:pPr>
              <w:rPr>
                <w:rFonts w:ascii="HG丸ｺﾞｼｯｸM-PRO" w:eastAsia="HG丸ｺﾞｼｯｸM-PRO" w:hAnsi="HG丸ｺﾞｼｯｸM-PRO"/>
              </w:rPr>
            </w:pPr>
          </w:p>
        </w:tc>
      </w:tr>
      <w:tr w:rsidR="00924A28" w:rsidRPr="00CC56BE" w14:paraId="5EAB24B1" w14:textId="77777777" w:rsidTr="00FD531B">
        <w:trPr>
          <w:trHeight w:val="1210"/>
        </w:trPr>
        <w:tc>
          <w:tcPr>
            <w:tcW w:w="284" w:type="dxa"/>
            <w:shd w:val="clear" w:color="auto" w:fill="FFF2CC" w:themeFill="accent4" w:themeFillTint="33"/>
            <w:vAlign w:val="center"/>
          </w:tcPr>
          <w:p w14:paraId="05A53635" w14:textId="56973095" w:rsidR="00924A28" w:rsidRPr="00CC56BE" w:rsidRDefault="00924A28" w:rsidP="00924A28">
            <w:pP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2694" w:type="dxa"/>
            <w:shd w:val="clear" w:color="auto" w:fill="FFF2CC" w:themeFill="accent4" w:themeFillTint="33"/>
            <w:vAlign w:val="center"/>
          </w:tcPr>
          <w:p w14:paraId="698A3659" w14:textId="012FBB58" w:rsidR="00924A28" w:rsidRPr="00CC56BE" w:rsidRDefault="00924A28" w:rsidP="00517FE6">
            <w:pPr>
              <w:jc w:val="center"/>
              <w:rPr>
                <w:rFonts w:ascii="HG丸ｺﾞｼｯｸM-PRO" w:eastAsia="HG丸ｺﾞｼｯｸM-PRO" w:hAnsi="HG丸ｺﾞｼｯｸM-PRO"/>
              </w:rPr>
            </w:pPr>
            <w:r w:rsidRPr="00CC56BE">
              <w:rPr>
                <w:rFonts w:ascii="HG丸ｺﾞｼｯｸM-PRO" w:eastAsia="HG丸ｺﾞｼｯｸM-PRO" w:hAnsi="HG丸ｺﾞｼｯｸM-PRO" w:hint="eastAsia"/>
              </w:rPr>
              <w:t>連絡先</w:t>
            </w:r>
          </w:p>
        </w:tc>
        <w:tc>
          <w:tcPr>
            <w:tcW w:w="6095" w:type="dxa"/>
            <w:gridSpan w:val="2"/>
            <w:vAlign w:val="center"/>
          </w:tcPr>
          <w:p w14:paraId="7653DA62" w14:textId="77777777" w:rsidR="00924A28" w:rsidRPr="00CC56BE" w:rsidRDefault="00924A28" w:rsidP="00517FE6">
            <w:pPr>
              <w:rPr>
                <w:rFonts w:ascii="HG丸ｺﾞｼｯｸM-PRO" w:eastAsia="HG丸ｺﾞｼｯｸM-PRO" w:hAnsi="HG丸ｺﾞｼｯｸM-PRO"/>
              </w:rPr>
            </w:pPr>
            <w:r w:rsidRPr="00CC56BE">
              <w:rPr>
                <w:rFonts w:ascii="HG丸ｺﾞｼｯｸM-PRO" w:eastAsia="HG丸ｺﾞｼｯｸM-PRO" w:hAnsi="HG丸ｺﾞｼｯｸM-PRO" w:hint="eastAsia"/>
              </w:rPr>
              <w:t>担当者名：</w:t>
            </w:r>
          </w:p>
          <w:p w14:paraId="09EDCA94" w14:textId="77777777" w:rsidR="00924A28" w:rsidRPr="00CC56BE" w:rsidRDefault="00924A28" w:rsidP="00517FE6">
            <w:pPr>
              <w:rPr>
                <w:rFonts w:ascii="HG丸ｺﾞｼｯｸM-PRO" w:eastAsia="HG丸ｺﾞｼｯｸM-PRO" w:hAnsi="HG丸ｺﾞｼｯｸM-PRO"/>
              </w:rPr>
            </w:pPr>
            <w:r w:rsidRPr="00CC56BE">
              <w:rPr>
                <w:rFonts w:ascii="HG丸ｺﾞｼｯｸM-PRO" w:eastAsia="HG丸ｺﾞｼｯｸM-PRO" w:hAnsi="HG丸ｺﾞｼｯｸM-PRO" w:hint="eastAsia"/>
              </w:rPr>
              <w:t>電話番号：</w:t>
            </w:r>
          </w:p>
          <w:p w14:paraId="028155AE" w14:textId="77777777" w:rsidR="00924A28" w:rsidRDefault="00924A28" w:rsidP="00517FE6">
            <w:pPr>
              <w:rPr>
                <w:rFonts w:ascii="HG丸ｺﾞｼｯｸM-PRO" w:eastAsia="HG丸ｺﾞｼｯｸM-PRO" w:hAnsi="HG丸ｺﾞｼｯｸM-PRO"/>
              </w:rPr>
            </w:pPr>
            <w:r w:rsidRPr="00CC56BE">
              <w:rPr>
                <w:rFonts w:ascii="HG丸ｺﾞｼｯｸM-PRO" w:eastAsia="HG丸ｺﾞｼｯｸM-PRO" w:hAnsi="HG丸ｺﾞｼｯｸM-PRO" w:hint="eastAsia"/>
              </w:rPr>
              <w:t>メールアドレス：</w:t>
            </w:r>
          </w:p>
          <w:p w14:paraId="36C09362" w14:textId="77777777" w:rsidR="00924A28" w:rsidRDefault="00924A28" w:rsidP="00517FE6">
            <w:pPr>
              <w:rPr>
                <w:rFonts w:ascii="HG丸ｺﾞｼｯｸM-PRO" w:eastAsia="HG丸ｺﾞｼｯｸM-PRO" w:hAnsi="HG丸ｺﾞｼｯｸM-PRO"/>
              </w:rPr>
            </w:pPr>
            <w:r>
              <w:rPr>
                <w:rFonts w:ascii="HG丸ｺﾞｼｯｸM-PRO" w:eastAsia="HG丸ｺﾞｼｯｸM-PRO" w:hAnsi="HG丸ｺﾞｼｯｸM-PRO" w:hint="eastAsia"/>
              </w:rPr>
              <w:t>大会エンブレムシート送付先：</w:t>
            </w:r>
          </w:p>
          <w:p w14:paraId="14E2DFA9" w14:textId="77777777" w:rsidR="00924A28" w:rsidRPr="00CC56BE" w:rsidRDefault="00924A28" w:rsidP="00517FE6">
            <w:pPr>
              <w:rPr>
                <w:rFonts w:ascii="HG丸ｺﾞｼｯｸM-PRO" w:eastAsia="HG丸ｺﾞｼｯｸM-PRO" w:hAnsi="HG丸ｺﾞｼｯｸM-PRO"/>
              </w:rPr>
            </w:pPr>
          </w:p>
        </w:tc>
      </w:tr>
      <w:tr w:rsidR="00517FE6" w:rsidRPr="00CC56BE" w14:paraId="5F4204D2" w14:textId="77777777" w:rsidTr="002E651A">
        <w:trPr>
          <w:trHeight w:val="738"/>
        </w:trPr>
        <w:tc>
          <w:tcPr>
            <w:tcW w:w="9073" w:type="dxa"/>
            <w:gridSpan w:val="4"/>
            <w:vAlign w:val="center"/>
          </w:tcPr>
          <w:p w14:paraId="66AB9362" w14:textId="45909738" w:rsidR="00517FE6" w:rsidRPr="00CC56BE" w:rsidRDefault="00DF5751" w:rsidP="003B03DF">
            <w:pPr>
              <w:ind w:left="210" w:hangingChars="100" w:hanging="210"/>
              <w:rPr>
                <w:rFonts w:ascii="HG丸ｺﾞｼｯｸM-PRO" w:eastAsia="HG丸ｺﾞｼｯｸM-PRO" w:hAnsi="HG丸ｺﾞｼｯｸM-PRO"/>
              </w:rPr>
            </w:pPr>
            <w:r w:rsidRPr="00CC56BE">
              <w:rPr>
                <w:rFonts w:ascii="HG丸ｺﾞｼｯｸM-PRO" w:eastAsia="HG丸ｺﾞｼｯｸM-PRO" w:hAnsi="HG丸ｺﾞｼｯｸM-PRO" w:hint="eastAsia"/>
              </w:rPr>
              <w:t>※東京2025デフリンピック応援隊として、東京2025デフリンピック大会情報サイトでキャラクターを紹介するため、下記の事項についてご協力をお願いいたします。</w:t>
            </w:r>
          </w:p>
        </w:tc>
      </w:tr>
      <w:tr w:rsidR="002E651A" w:rsidRPr="00CC56BE" w14:paraId="07E21878" w14:textId="77777777" w:rsidTr="00FD531B">
        <w:trPr>
          <w:trHeight w:val="1134"/>
        </w:trPr>
        <w:tc>
          <w:tcPr>
            <w:tcW w:w="284" w:type="dxa"/>
            <w:shd w:val="clear" w:color="auto" w:fill="FFF2CC" w:themeFill="accent4" w:themeFillTint="33"/>
            <w:vAlign w:val="center"/>
          </w:tcPr>
          <w:p w14:paraId="62E69810" w14:textId="3DF33CD0" w:rsidR="002E651A" w:rsidRPr="00CC56BE" w:rsidRDefault="002E651A" w:rsidP="00CD29DB">
            <w:pPr>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2694" w:type="dxa"/>
            <w:shd w:val="clear" w:color="auto" w:fill="FFF2CC" w:themeFill="accent4" w:themeFillTint="33"/>
            <w:vAlign w:val="center"/>
          </w:tcPr>
          <w:p w14:paraId="64494B51" w14:textId="77777777" w:rsidR="002E651A" w:rsidRPr="00CC56BE" w:rsidRDefault="002E651A" w:rsidP="002E651A">
            <w:pPr>
              <w:jc w:val="center"/>
              <w:rPr>
                <w:rFonts w:ascii="HG丸ｺﾞｼｯｸM-PRO" w:eastAsia="HG丸ｺﾞｼｯｸM-PRO" w:hAnsi="HG丸ｺﾞｼｯｸM-PRO"/>
              </w:rPr>
            </w:pPr>
            <w:r w:rsidRPr="00CC56BE">
              <w:rPr>
                <w:rFonts w:ascii="HG丸ｺﾞｼｯｸM-PRO" w:eastAsia="HG丸ｺﾞｼｯｸM-PRO" w:hAnsi="HG丸ｺﾞｼｯｸM-PRO" w:hint="eastAsia"/>
              </w:rPr>
              <w:t>サイトに掲載できる</w:t>
            </w:r>
          </w:p>
          <w:p w14:paraId="133D44DC" w14:textId="6ADB5211" w:rsidR="002E651A" w:rsidRPr="00CC56BE" w:rsidRDefault="002E651A" w:rsidP="002E651A">
            <w:pPr>
              <w:jc w:val="center"/>
              <w:rPr>
                <w:rFonts w:ascii="HG丸ｺﾞｼｯｸM-PRO" w:eastAsia="HG丸ｺﾞｼｯｸM-PRO" w:hAnsi="HG丸ｺﾞｼｯｸM-PRO"/>
              </w:rPr>
            </w:pPr>
            <w:r w:rsidRPr="00CC56BE">
              <w:rPr>
                <w:rFonts w:ascii="HG丸ｺﾞｼｯｸM-PRO" w:eastAsia="HG丸ｺﾞｼｯｸM-PRO" w:hAnsi="HG丸ｺﾞｼｯｸM-PRO" w:hint="eastAsia"/>
              </w:rPr>
              <w:t>画像・写真</w:t>
            </w:r>
          </w:p>
        </w:tc>
        <w:tc>
          <w:tcPr>
            <w:tcW w:w="6095" w:type="dxa"/>
            <w:gridSpan w:val="2"/>
          </w:tcPr>
          <w:p w14:paraId="00C77D4B" w14:textId="77777777" w:rsidR="002E651A" w:rsidRPr="00CC56BE" w:rsidRDefault="002E651A" w:rsidP="00D91128">
            <w:pPr>
              <w:spacing w:beforeLines="25" w:before="90" w:line="220" w:lineRule="exact"/>
              <w:rPr>
                <w:rFonts w:ascii="HG丸ｺﾞｼｯｸM-PRO" w:eastAsia="HG丸ｺﾞｼｯｸM-PRO" w:hAnsi="HG丸ｺﾞｼｯｸM-PRO"/>
              </w:rPr>
            </w:pPr>
            <w:r w:rsidRPr="00CC56BE">
              <w:rPr>
                <w:rFonts w:ascii="HG丸ｺﾞｼｯｸM-PRO" w:eastAsia="HG丸ｺﾞｼｯｸM-PRO" w:hAnsi="HG丸ｺﾞｼｯｸM-PRO" w:hint="eastAsia"/>
              </w:rPr>
              <w:t>・画像や写真データのご提供をお願いします。</w:t>
            </w:r>
          </w:p>
          <w:p w14:paraId="566BFD52" w14:textId="001E5A8D" w:rsidR="002E651A" w:rsidRPr="00CC56BE" w:rsidRDefault="002E651A" w:rsidP="00523AB4">
            <w:pPr>
              <w:spacing w:line="220" w:lineRule="exact"/>
              <w:ind w:left="210" w:hangingChars="100" w:hanging="210"/>
              <w:rPr>
                <w:rFonts w:ascii="HG丸ｺﾞｼｯｸM-PRO" w:eastAsia="HG丸ｺﾞｼｯｸM-PRO" w:hAnsi="HG丸ｺﾞｼｯｸM-PRO"/>
              </w:rPr>
            </w:pPr>
            <w:r w:rsidRPr="00CC56BE">
              <w:rPr>
                <w:rFonts w:ascii="HG丸ｺﾞｼｯｸM-PRO" w:eastAsia="HG丸ｺﾞｼｯｸM-PRO" w:hAnsi="HG丸ｺﾞｼｯｸM-PRO" w:hint="eastAsia"/>
              </w:rPr>
              <w:t>・掲載にあたり、クレジット表記等が必要な場合はこちらの欄にご記入ください。</w:t>
            </w:r>
          </w:p>
        </w:tc>
      </w:tr>
      <w:tr w:rsidR="002E651A" w:rsidRPr="00CC56BE" w14:paraId="553B5149" w14:textId="77777777" w:rsidTr="00FD531B">
        <w:trPr>
          <w:trHeight w:val="835"/>
        </w:trPr>
        <w:tc>
          <w:tcPr>
            <w:tcW w:w="284" w:type="dxa"/>
            <w:shd w:val="clear" w:color="auto" w:fill="FFF2CC" w:themeFill="accent4" w:themeFillTint="33"/>
            <w:vAlign w:val="center"/>
          </w:tcPr>
          <w:p w14:paraId="004588CB" w14:textId="5D0E827A" w:rsidR="002E651A" w:rsidRPr="00CC56BE" w:rsidRDefault="002E651A" w:rsidP="00280973">
            <w:pPr>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2694" w:type="dxa"/>
            <w:shd w:val="clear" w:color="auto" w:fill="FFF2CC" w:themeFill="accent4" w:themeFillTint="33"/>
            <w:vAlign w:val="center"/>
          </w:tcPr>
          <w:p w14:paraId="7C3068A2" w14:textId="1A547688" w:rsidR="002E651A" w:rsidRPr="00CC56BE" w:rsidRDefault="002E651A" w:rsidP="002E651A">
            <w:pPr>
              <w:jc w:val="center"/>
              <w:rPr>
                <w:rFonts w:ascii="HG丸ｺﾞｼｯｸM-PRO" w:eastAsia="HG丸ｺﾞｼｯｸM-PRO" w:hAnsi="HG丸ｺﾞｼｯｸM-PRO"/>
              </w:rPr>
            </w:pPr>
            <w:r w:rsidRPr="00CC56BE">
              <w:rPr>
                <w:rFonts w:ascii="HG丸ｺﾞｼｯｸM-PRO" w:eastAsia="HG丸ｺﾞｼｯｸM-PRO" w:hAnsi="HG丸ｺﾞｼｯｸM-PRO" w:hint="eastAsia"/>
              </w:rPr>
              <w:t>キャラクター紹介文</w:t>
            </w:r>
          </w:p>
        </w:tc>
        <w:tc>
          <w:tcPr>
            <w:tcW w:w="6095" w:type="dxa"/>
            <w:gridSpan w:val="2"/>
          </w:tcPr>
          <w:p w14:paraId="49A3F8AA" w14:textId="77777777" w:rsidR="002E651A" w:rsidRDefault="002E651A" w:rsidP="00DF5751">
            <w:pPr>
              <w:rPr>
                <w:rFonts w:ascii="HG丸ｺﾞｼｯｸM-PRO" w:eastAsia="HG丸ｺﾞｼｯｸM-PRO" w:hAnsi="HG丸ｺﾞｼｯｸM-PRO"/>
              </w:rPr>
            </w:pPr>
            <w:r w:rsidRPr="00CC56BE">
              <w:rPr>
                <w:rFonts w:ascii="HG丸ｺﾞｼｯｸM-PRO" w:eastAsia="HG丸ｺﾞｼｯｸM-PRO" w:hAnsi="HG丸ｺﾞｼｯｸM-PRO" w:hint="eastAsia"/>
                <w:sz w:val="18"/>
              </w:rPr>
              <w:t>（200文字</w:t>
            </w:r>
            <w:r>
              <w:rPr>
                <w:rFonts w:ascii="HG丸ｺﾞｼｯｸM-PRO" w:eastAsia="HG丸ｺﾞｼｯｸM-PRO" w:hAnsi="HG丸ｺﾞｼｯｸM-PRO" w:hint="eastAsia"/>
                <w:sz w:val="18"/>
              </w:rPr>
              <w:t>以内</w:t>
            </w:r>
            <w:r w:rsidRPr="00CC56BE">
              <w:rPr>
                <w:rFonts w:ascii="HG丸ｺﾞｼｯｸM-PRO" w:eastAsia="HG丸ｺﾞｼｯｸM-PRO" w:hAnsi="HG丸ｺﾞｼｯｸM-PRO" w:hint="eastAsia"/>
                <w:sz w:val="18"/>
              </w:rPr>
              <w:t>）</w:t>
            </w:r>
          </w:p>
          <w:p w14:paraId="11909A34" w14:textId="77777777" w:rsidR="002E651A" w:rsidRDefault="002E651A" w:rsidP="00DF5751">
            <w:pPr>
              <w:rPr>
                <w:rFonts w:ascii="HG丸ｺﾞｼｯｸM-PRO" w:eastAsia="HG丸ｺﾞｼｯｸM-PRO" w:hAnsi="HG丸ｺﾞｼｯｸM-PRO"/>
              </w:rPr>
            </w:pPr>
          </w:p>
          <w:p w14:paraId="682B03BD" w14:textId="1FDD207D" w:rsidR="002E651A" w:rsidRPr="00CC56BE" w:rsidRDefault="002E651A" w:rsidP="00DF5751">
            <w:pPr>
              <w:rPr>
                <w:rFonts w:ascii="HG丸ｺﾞｼｯｸM-PRO" w:eastAsia="HG丸ｺﾞｼｯｸM-PRO" w:hAnsi="HG丸ｺﾞｼｯｸM-PRO"/>
              </w:rPr>
            </w:pPr>
          </w:p>
        </w:tc>
      </w:tr>
      <w:tr w:rsidR="00DF5751" w:rsidRPr="00CC56BE" w14:paraId="6A1EAB43" w14:textId="77777777" w:rsidTr="00FD531B">
        <w:trPr>
          <w:trHeight w:val="1006"/>
        </w:trPr>
        <w:tc>
          <w:tcPr>
            <w:tcW w:w="2978" w:type="dxa"/>
            <w:gridSpan w:val="2"/>
            <w:shd w:val="clear" w:color="auto" w:fill="FBE4D5" w:themeFill="accent2" w:themeFillTint="33"/>
            <w:vAlign w:val="center"/>
          </w:tcPr>
          <w:p w14:paraId="52A1EB89" w14:textId="77777777" w:rsidR="00DF5751" w:rsidRDefault="00DF5751" w:rsidP="00D155ED">
            <w:pPr>
              <w:jc w:val="center"/>
              <w:rPr>
                <w:rFonts w:ascii="HG丸ｺﾞｼｯｸM-PRO" w:eastAsia="HG丸ｺﾞｼｯｸM-PRO" w:hAnsi="HG丸ｺﾞｼｯｸM-PRO"/>
              </w:rPr>
            </w:pPr>
            <w:r>
              <w:rPr>
                <w:rFonts w:ascii="HG丸ｺﾞｼｯｸM-PRO" w:eastAsia="HG丸ｺﾞｼｯｸM-PRO" w:hAnsi="HG丸ｺﾞｼｯｸM-PRO" w:hint="eastAsia"/>
              </w:rPr>
              <w:t>【アンケート】</w:t>
            </w:r>
          </w:p>
          <w:p w14:paraId="2251EF52" w14:textId="3553F56E" w:rsidR="00DF5751" w:rsidRDefault="00DF5751" w:rsidP="002E651A">
            <w:pPr>
              <w:jc w:val="center"/>
              <w:rPr>
                <w:rFonts w:ascii="HG丸ｺﾞｼｯｸM-PRO" w:eastAsia="HG丸ｺﾞｼｯｸM-PRO" w:hAnsi="HG丸ｺﾞｼｯｸM-PRO"/>
              </w:rPr>
            </w:pPr>
            <w:r>
              <w:rPr>
                <w:rFonts w:ascii="HG丸ｺﾞｼｯｸM-PRO" w:eastAsia="HG丸ｺﾞｼｯｸM-PRO" w:hAnsi="HG丸ｺﾞｼｯｸM-PRO" w:hint="eastAsia"/>
              </w:rPr>
              <w:t>応援隊を知ったきっかけ</w:t>
            </w:r>
          </w:p>
        </w:tc>
        <w:tc>
          <w:tcPr>
            <w:tcW w:w="6095" w:type="dxa"/>
            <w:gridSpan w:val="2"/>
          </w:tcPr>
          <w:p w14:paraId="08CE98FD" w14:textId="77777777" w:rsidR="00DF5751" w:rsidRDefault="00DF5751" w:rsidP="00DF5751">
            <w:pPr>
              <w:rPr>
                <w:rFonts w:ascii="HG丸ｺﾞｼｯｸM-PRO" w:eastAsia="HG丸ｺﾞｼｯｸM-PRO" w:hAnsi="HG丸ｺﾞｼｯｸM-PRO"/>
              </w:rPr>
            </w:pPr>
            <w:r w:rsidRPr="00CC56BE">
              <w:rPr>
                <w:rFonts w:ascii="HG丸ｺﾞｼｯｸM-PRO" w:eastAsia="HG丸ｺﾞｼｯｸM-PRO" w:hAnsi="HG丸ｺﾞｼｯｸM-PRO" w:hint="eastAsia"/>
              </w:rPr>
              <w:t>東京2025デフリンピック応援隊</w:t>
            </w:r>
            <w:r>
              <w:rPr>
                <w:rFonts w:ascii="HG丸ｺﾞｼｯｸM-PRO" w:eastAsia="HG丸ｺﾞｼｯｸM-PRO" w:hAnsi="HG丸ｺﾞｼｯｸM-PRO" w:hint="eastAsia"/>
              </w:rPr>
              <w:t>について知ったきっかけをご記入ください。</w:t>
            </w:r>
          </w:p>
          <w:p w14:paraId="3C56D463" w14:textId="73786C18" w:rsidR="00DF5751" w:rsidRPr="00523AB4" w:rsidRDefault="00DF5751" w:rsidP="00DF5751">
            <w:pPr>
              <w:rPr>
                <w:rFonts w:ascii="HG丸ｺﾞｼｯｸM-PRO" w:eastAsia="HG丸ｺﾞｼｯｸM-PRO" w:hAnsi="HG丸ｺﾞｼｯｸM-PRO"/>
              </w:rPr>
            </w:pPr>
          </w:p>
        </w:tc>
      </w:tr>
      <w:tr w:rsidR="00FD531B" w:rsidRPr="00CC56BE" w14:paraId="6B2F5038" w14:textId="77777777" w:rsidTr="00FD531B">
        <w:trPr>
          <w:trHeight w:val="684"/>
        </w:trPr>
        <w:tc>
          <w:tcPr>
            <w:tcW w:w="2978" w:type="dxa"/>
            <w:gridSpan w:val="2"/>
            <w:shd w:val="clear" w:color="auto" w:fill="FFF2CC" w:themeFill="accent4" w:themeFillTint="33"/>
            <w:vAlign w:val="center"/>
          </w:tcPr>
          <w:p w14:paraId="2BABF15B" w14:textId="7BB6584B" w:rsidR="00FD531B" w:rsidRPr="00CC56BE" w:rsidRDefault="00FD531B" w:rsidP="00FD531B">
            <w:pPr>
              <w:jc w:val="center"/>
              <w:rPr>
                <w:rFonts w:ascii="HG丸ｺﾞｼｯｸM-PRO" w:eastAsia="HG丸ｺﾞｼｯｸM-PRO" w:hAnsi="HG丸ｺﾞｼｯｸM-PRO"/>
              </w:rPr>
            </w:pPr>
            <w:bookmarkStart w:id="1" w:name="_Hlk193204076"/>
            <w:r>
              <w:rPr>
                <w:rFonts w:ascii="HG丸ｺﾞｼｯｸM-PRO" w:eastAsia="HG丸ｺﾞｼｯｸM-PRO" w:hAnsi="HG丸ｺﾞｼｯｸM-PRO" w:hint="eastAsia"/>
              </w:rPr>
              <w:t>【事務局使用欄】</w:t>
            </w:r>
          </w:p>
        </w:tc>
        <w:tc>
          <w:tcPr>
            <w:tcW w:w="6095" w:type="dxa"/>
            <w:gridSpan w:val="2"/>
            <w:vAlign w:val="center"/>
          </w:tcPr>
          <w:p w14:paraId="71ECF340" w14:textId="77777777" w:rsidR="00FD531B" w:rsidRPr="00347BC1" w:rsidRDefault="00FD531B" w:rsidP="00FD531B">
            <w:pPr>
              <w:jc w:val="center"/>
              <w:rPr>
                <w:rFonts w:ascii="HG丸ｺﾞｼｯｸM-PRO" w:eastAsia="HG丸ｺﾞｼｯｸM-PRO" w:hAnsi="HG丸ｺﾞｼｯｸM-PRO"/>
              </w:rPr>
            </w:pPr>
            <w:r w:rsidRPr="00347BC1">
              <w:rPr>
                <w:rFonts w:ascii="HG丸ｺﾞｼｯｸM-PRO" w:eastAsia="HG丸ｺﾞｼｯｸM-PRO" w:hAnsi="HG丸ｺﾞｼｯｸM-PRO" w:hint="eastAsia"/>
              </w:rPr>
              <w:t>令和○年○月○日</w:t>
            </w:r>
          </w:p>
          <w:p w14:paraId="7E570387" w14:textId="2A3CD217" w:rsidR="00FD531B" w:rsidRPr="00CC56BE" w:rsidRDefault="00FD531B" w:rsidP="00FD531B">
            <w:pPr>
              <w:jc w:val="center"/>
              <w:rPr>
                <w:rFonts w:ascii="HG丸ｺﾞｼｯｸM-PRO" w:eastAsia="HG丸ｺﾞｼｯｸM-PRO" w:hAnsi="HG丸ｺﾞｼｯｸM-PRO"/>
                <w:sz w:val="18"/>
              </w:rPr>
            </w:pPr>
            <w:r w:rsidRPr="00347BC1">
              <w:rPr>
                <w:rFonts w:ascii="HG丸ｺﾞｼｯｸM-PRO" w:eastAsia="HG丸ｺﾞｼｯｸM-PRO" w:hAnsi="HG丸ｺﾞｼｯｸM-PRO" w:hint="eastAsia"/>
              </w:rPr>
              <w:t>上記の申込を受け付けました。</w:t>
            </w:r>
          </w:p>
        </w:tc>
      </w:tr>
      <w:bookmarkEnd w:id="1"/>
    </w:tbl>
    <w:p w14:paraId="58B0289D" w14:textId="77777777" w:rsidR="00906DC5" w:rsidRDefault="00906DC5">
      <w:r>
        <w:br w:type="page"/>
      </w:r>
    </w:p>
    <w:tbl>
      <w:tblPr>
        <w:tblStyle w:val="a3"/>
        <w:tblW w:w="9073" w:type="dxa"/>
        <w:tblInd w:w="-289" w:type="dxa"/>
        <w:tblCellMar>
          <w:left w:w="28" w:type="dxa"/>
          <w:right w:w="28" w:type="dxa"/>
        </w:tblCellMar>
        <w:tblLook w:val="04A0" w:firstRow="1" w:lastRow="0" w:firstColumn="1" w:lastColumn="0" w:noHBand="0" w:noVBand="1"/>
      </w:tblPr>
      <w:tblGrid>
        <w:gridCol w:w="284"/>
        <w:gridCol w:w="3544"/>
        <w:gridCol w:w="5245"/>
      </w:tblGrid>
      <w:tr w:rsidR="00FD531B" w:rsidRPr="00CC56BE" w14:paraId="2B09B108" w14:textId="77777777" w:rsidTr="005D09CF">
        <w:trPr>
          <w:trHeight w:val="4101"/>
        </w:trPr>
        <w:tc>
          <w:tcPr>
            <w:tcW w:w="9073" w:type="dxa"/>
            <w:gridSpan w:val="3"/>
            <w:shd w:val="clear" w:color="auto" w:fill="auto"/>
            <w:vAlign w:val="center"/>
          </w:tcPr>
          <w:p w14:paraId="4BC5DF1D" w14:textId="095C785D" w:rsidR="00FD531B" w:rsidRPr="002E651A" w:rsidRDefault="00FD531B" w:rsidP="00FD531B">
            <w:pPr>
              <w:jc w:val="center"/>
              <w:rPr>
                <w:rFonts w:ascii="HG丸ｺﾞｼｯｸM-PRO" w:eastAsia="HG丸ｺﾞｼｯｸM-PRO" w:hAnsi="HG丸ｺﾞｼｯｸM-PRO"/>
                <w:sz w:val="28"/>
              </w:rPr>
            </w:pPr>
            <w:r>
              <w:rPr>
                <w:rFonts w:ascii="HG丸ｺﾞｼｯｸM-PRO" w:eastAsia="HG丸ｺﾞｼｯｸM-PRO" w:hAnsi="HG丸ｺﾞｼｯｸM-PRO"/>
                <w:noProof/>
                <w:sz w:val="32"/>
                <w:szCs w:val="24"/>
              </w:rPr>
              <w:lastRenderedPageBreak/>
              <mc:AlternateContent>
                <mc:Choice Requires="wps">
                  <w:drawing>
                    <wp:anchor distT="0" distB="0" distL="114300" distR="114300" simplePos="0" relativeHeight="251662336" behindDoc="0" locked="0" layoutInCell="1" allowOverlap="1" wp14:anchorId="726BC88B" wp14:editId="09E53F90">
                      <wp:simplePos x="0" y="0"/>
                      <wp:positionH relativeFrom="column">
                        <wp:posOffset>4954270</wp:posOffset>
                      </wp:positionH>
                      <wp:positionV relativeFrom="paragraph">
                        <wp:posOffset>-425450</wp:posOffset>
                      </wp:positionV>
                      <wp:extent cx="672465" cy="353060"/>
                      <wp:effectExtent l="0" t="0" r="13335" b="27940"/>
                      <wp:wrapNone/>
                      <wp:docPr id="1223238129" name="テキスト ボックス 2"/>
                      <wp:cNvGraphicFramePr/>
                      <a:graphic xmlns:a="http://schemas.openxmlformats.org/drawingml/2006/main">
                        <a:graphicData uri="http://schemas.microsoft.com/office/word/2010/wordprocessingShape">
                          <wps:wsp>
                            <wps:cNvSpPr txBox="1"/>
                            <wps:spPr>
                              <a:xfrm>
                                <a:off x="0" y="0"/>
                                <a:ext cx="672465" cy="353060"/>
                              </a:xfrm>
                              <a:prstGeom prst="rect">
                                <a:avLst/>
                              </a:prstGeom>
                              <a:solidFill>
                                <a:schemeClr val="lt1"/>
                              </a:solidFill>
                              <a:ln w="6350">
                                <a:solidFill>
                                  <a:prstClr val="black"/>
                                </a:solidFill>
                              </a:ln>
                            </wps:spPr>
                            <wps:txbx>
                              <w:txbxContent>
                                <w:p w14:paraId="67F6166A" w14:textId="77777777" w:rsidR="00FD531B" w:rsidRPr="00CA6D34" w:rsidRDefault="00FD531B" w:rsidP="00FD531B">
                                  <w:pPr>
                                    <w:jc w:val="center"/>
                                    <w:rPr>
                                      <w:rFonts w:ascii="HG丸ｺﾞｼｯｸM-PRO" w:eastAsia="HG丸ｺﾞｼｯｸM-PRO" w:hAnsi="HG丸ｺﾞｼｯｸM-PRO"/>
                                    </w:rPr>
                                  </w:pPr>
                                  <w:r w:rsidRPr="00CA6D34">
                                    <w:rPr>
                                      <w:rFonts w:ascii="HG丸ｺﾞｼｯｸM-PRO" w:eastAsia="HG丸ｺﾞｼｯｸM-PRO" w:hAnsi="HG丸ｺﾞｼｯｸM-PRO"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BC88B" id="_x0000_t202" coordsize="21600,21600" o:spt="202" path="m,l,21600r21600,l21600,xe">
                      <v:stroke joinstyle="miter"/>
                      <v:path gradientshapeok="t" o:connecttype="rect"/>
                    </v:shapetype>
                    <v:shape id="テキスト ボックス 2" o:spid="_x0000_s1026" type="#_x0000_t202" style="position:absolute;left:0;text-align:left;margin-left:390.1pt;margin-top:-33.5pt;width:52.95pt;height:2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" fillcolor="white [3201]" strokeweight=".5pt">
                      <v:textbox>
                        <w:txbxContent>
                          <w:p w14:paraId="67F6166A" w14:textId="77777777" w:rsidR="00FD531B" w:rsidRPr="00CA6D34" w:rsidRDefault="00FD531B" w:rsidP="00FD531B">
                            <w:pPr>
                              <w:jc w:val="center"/>
                              <w:rPr>
                                <w:rFonts w:ascii="HG丸ｺﾞｼｯｸM-PRO" w:eastAsia="HG丸ｺﾞｼｯｸM-PRO" w:hAnsi="HG丸ｺﾞｼｯｸM-PRO"/>
                              </w:rPr>
                            </w:pPr>
                            <w:r w:rsidRPr="00CA6D34">
                              <w:rPr>
                                <w:rFonts w:ascii="HG丸ｺﾞｼｯｸM-PRO" w:eastAsia="HG丸ｺﾞｼｯｸM-PRO" w:hAnsi="HG丸ｺﾞｼｯｸM-PRO" w:hint="eastAsia"/>
                              </w:rPr>
                              <w:t>別紙</w:t>
                            </w:r>
                          </w:p>
                        </w:txbxContent>
                      </v:textbox>
                    </v:shape>
                  </w:pict>
                </mc:Fallback>
              </mc:AlternateContent>
            </w:r>
            <w:r w:rsidRPr="002E651A">
              <w:rPr>
                <w:rFonts w:ascii="HG丸ｺﾞｼｯｸM-PRO" w:eastAsia="HG丸ｺﾞｼｯｸM-PRO" w:hAnsi="HG丸ｺﾞｼｯｸM-PRO" w:cs="Times New Roman"/>
                <w:sz w:val="28"/>
              </w:rPr>
              <w:t>S</w:t>
            </w:r>
            <w:r w:rsidRPr="002E651A">
              <w:rPr>
                <w:rFonts w:ascii="HG丸ｺﾞｼｯｸM-PRO" w:eastAsia="HG丸ｺﾞｼｯｸM-PRO" w:hAnsi="HG丸ｺﾞｼｯｸM-PRO"/>
                <w:sz w:val="28"/>
              </w:rPr>
              <w:t>NS掲載に係る確認書</w:t>
            </w:r>
          </w:p>
          <w:p w14:paraId="010D32E8" w14:textId="77777777" w:rsidR="00FD531B" w:rsidRDefault="00FD531B" w:rsidP="00FD531B">
            <w:pPr>
              <w:jc w:val="left"/>
              <w:rPr>
                <w:rFonts w:ascii="HG丸ｺﾞｼｯｸM-PRO" w:eastAsia="HG丸ｺﾞｼｯｸM-PRO" w:hAnsi="HG丸ｺﾞｼｯｸM-PRO" w:cs="Times New Roman"/>
                <w14:ligatures w14:val="standardContextual"/>
              </w:rPr>
            </w:pPr>
            <w:r w:rsidRPr="002E651A">
              <w:rPr>
                <w:rFonts w:ascii="HG丸ｺﾞｼｯｸM-PRO" w:eastAsia="HG丸ｺﾞｼｯｸM-PRO" w:hAnsi="HG丸ｺﾞｼｯｸM-PRO" w:cs="Times New Roman" w:hint="eastAsia"/>
                <w14:ligatures w14:val="standardContextual"/>
              </w:rPr>
              <w:t xml:space="preserve">　応援隊の各キャラクターを広く周知し、大会の気運醸成を図るために、東京</w:t>
            </w:r>
            <w:r w:rsidRPr="002E651A">
              <w:rPr>
                <w:rFonts w:ascii="HG丸ｺﾞｼｯｸM-PRO" w:eastAsia="HG丸ｺﾞｼｯｸM-PRO" w:hAnsi="HG丸ｺﾞｼｯｸM-PRO" w:cs="Times New Roman"/>
                <w14:ligatures w14:val="standardContextual"/>
              </w:rPr>
              <w:t>2025デフリンピック大会ポータルサイトによる応援隊の紹介だけでなく、全日本ろ</w:t>
            </w:r>
            <w:r w:rsidRPr="002E651A">
              <w:rPr>
                <w:rFonts w:ascii="HG丸ｺﾞｼｯｸM-PRO" w:eastAsia="HG丸ｺﾞｼｯｸM-PRO" w:hAnsi="HG丸ｺﾞｼｯｸM-PRO" w:cs="Times New Roman" w:hint="eastAsia"/>
                <w14:ligatures w14:val="standardContextual"/>
              </w:rPr>
              <w:t>うあ連盟デフリンピック運営委員会が運用する</w:t>
            </w:r>
            <w:r w:rsidRPr="002E651A">
              <w:rPr>
                <w:rFonts w:ascii="HG丸ｺﾞｼｯｸM-PRO" w:eastAsia="HG丸ｺﾞｼｯｸM-PRO" w:hAnsi="HG丸ｺﾞｼｯｸM-PRO" w:cs="Times New Roman"/>
                <w14:ligatures w14:val="standardContextual"/>
              </w:rPr>
              <w:t>Instagram（東京2025デフリンピック大会</w:t>
            </w:r>
            <w:r w:rsidRPr="002E651A">
              <w:rPr>
                <w:rFonts w:ascii="HG丸ｺﾞｼｯｸM-PRO" w:eastAsia="HG丸ｺﾞｼｯｸM-PRO" w:hAnsi="HG丸ｺﾞｼｯｸM-PRO" w:cs="Times New Roman" w:hint="eastAsia"/>
                <w14:ligatures w14:val="standardContextual"/>
              </w:rPr>
              <w:t>公式アカウント）で応援隊の各キャラクターを紹介しております。今回応援隊にご登録いただいたキャラクターにつきましても、同アカウントにてご紹介させていただきたく、下記について御協力いただきますようお願いいたします。</w:t>
            </w:r>
          </w:p>
          <w:p w14:paraId="73AFC8A2" w14:textId="77777777" w:rsidR="00E062AC" w:rsidRPr="002E651A" w:rsidRDefault="00E062AC" w:rsidP="00FD531B">
            <w:pPr>
              <w:jc w:val="left"/>
              <w:rPr>
                <w:rFonts w:ascii="HG丸ｺﾞｼｯｸM-PRO" w:eastAsia="HG丸ｺﾞｼｯｸM-PRO" w:hAnsi="HG丸ｺﾞｼｯｸM-PRO" w:cs="Times New Roman"/>
                <w14:ligatures w14:val="standardContextual"/>
              </w:rPr>
            </w:pPr>
          </w:p>
          <w:p w14:paraId="726699D0" w14:textId="066181C5" w:rsidR="00FD531B" w:rsidRPr="002E651A" w:rsidRDefault="00E062AC" w:rsidP="00FD531B">
            <w:pPr>
              <w:jc w:val="left"/>
              <w:rPr>
                <w:rFonts w:ascii="HG丸ｺﾞｼｯｸM-PRO" w:eastAsia="HG丸ｺﾞｼｯｸM-PRO" w:hAnsi="HG丸ｺﾞｼｯｸM-PRO" w:cs="Times New Roman"/>
                <w14:ligatures w14:val="standardContextual"/>
              </w:rPr>
            </w:pPr>
            <w:r>
              <w:rPr>
                <w:rFonts w:ascii="HG丸ｺﾞｼｯｸM-PRO" w:eastAsia="HG丸ｺﾞｼｯｸM-PRO" w:hAnsi="HG丸ｺﾞｼｯｸM-PRO" w:cs="Times New Roman" w:hint="eastAsia"/>
                <w14:ligatures w14:val="standardContextual"/>
              </w:rPr>
              <w:t xml:space="preserve">　</w:t>
            </w:r>
            <w:r w:rsidR="00FD531B" w:rsidRPr="002E651A">
              <w:rPr>
                <w:rFonts w:ascii="HG丸ｺﾞｼｯｸM-PRO" w:eastAsia="HG丸ｺﾞｼｯｸM-PRO" w:hAnsi="HG丸ｺﾞｼｯｸM-PRO" w:cs="Times New Roman" w:hint="eastAsia"/>
                <w14:ligatures w14:val="standardContextual"/>
              </w:rPr>
              <w:t>全日本ろうあ連盟デフリンピック運営委員会の</w:t>
            </w:r>
            <w:r w:rsidR="00FD531B" w:rsidRPr="002E651A">
              <w:rPr>
                <w:rFonts w:ascii="HG丸ｺﾞｼｯｸM-PRO" w:eastAsia="HG丸ｺﾞｼｯｸM-PRO" w:hAnsi="HG丸ｺﾞｼｯｸM-PRO" w:cs="Times New Roman"/>
                <w14:ligatures w14:val="standardContextual"/>
              </w:rPr>
              <w:t>Instagramアカウント</w:t>
            </w:r>
          </w:p>
          <w:p w14:paraId="6527AEDB" w14:textId="65BC2699" w:rsidR="00FD531B" w:rsidRDefault="00E062AC" w:rsidP="00FD531B">
            <w:pPr>
              <w:jc w:val="lef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14:ligatures w14:val="standardContextual"/>
              </w:rPr>
              <w:t xml:space="preserve">　　</w:t>
            </w:r>
            <w:r w:rsidR="00FD531B" w:rsidRPr="002E651A">
              <w:rPr>
                <w:rFonts w:ascii="HG丸ｺﾞｼｯｸM-PRO" w:eastAsia="HG丸ｺﾞｼｯｸM-PRO" w:hAnsi="HG丸ｺﾞｼｯｸM-PRO" w:cs="Times New Roman"/>
                <w14:ligatures w14:val="standardContextual"/>
              </w:rPr>
              <w:t>Instagram：＠deaflympics2025</w:t>
            </w:r>
          </w:p>
          <w:p w14:paraId="327AC5F9" w14:textId="77777777" w:rsidR="00FD531B" w:rsidRPr="00CC56BE" w:rsidRDefault="00FD531B" w:rsidP="002E651A">
            <w:pPr>
              <w:rPr>
                <w:rFonts w:ascii="HG丸ｺﾞｼｯｸM-PRO" w:eastAsia="HG丸ｺﾞｼｯｸM-PRO" w:hAnsi="HG丸ｺﾞｼｯｸM-PRO"/>
              </w:rPr>
            </w:pPr>
          </w:p>
        </w:tc>
      </w:tr>
      <w:tr w:rsidR="007908C9" w:rsidRPr="00CC56BE" w14:paraId="3810C9C6" w14:textId="77777777" w:rsidTr="005D09CF">
        <w:trPr>
          <w:trHeight w:val="618"/>
        </w:trPr>
        <w:tc>
          <w:tcPr>
            <w:tcW w:w="284" w:type="dxa"/>
            <w:shd w:val="clear" w:color="auto" w:fill="FFE5E5"/>
            <w:vAlign w:val="center"/>
          </w:tcPr>
          <w:p w14:paraId="4B27A4AC" w14:textId="31CA8C9B" w:rsidR="007908C9" w:rsidRDefault="007908C9" w:rsidP="00FD531B">
            <w:pPr>
              <w:jc w:val="center"/>
              <w:rPr>
                <w:rFonts w:ascii="HG丸ｺﾞｼｯｸM-PRO" w:eastAsia="HG丸ｺﾞｼｯｸM-PRO" w:hAnsi="HG丸ｺﾞｼｯｸM-PRO" w:cs="Times New Roman"/>
                <w:szCs w:val="28"/>
                <w14:ligatures w14:val="standardContextual"/>
              </w:rPr>
            </w:pPr>
            <w:bookmarkStart w:id="2" w:name="_Hlk193204137"/>
            <w:r>
              <w:rPr>
                <w:rFonts w:ascii="HG丸ｺﾞｼｯｸM-PRO" w:eastAsia="HG丸ｺﾞｼｯｸM-PRO" w:hAnsi="HG丸ｺﾞｼｯｸM-PRO" w:cs="Times New Roman" w:hint="eastAsia"/>
                <w:szCs w:val="28"/>
                <w14:ligatures w14:val="standardContextual"/>
              </w:rPr>
              <w:t>1</w:t>
            </w:r>
          </w:p>
        </w:tc>
        <w:tc>
          <w:tcPr>
            <w:tcW w:w="3544" w:type="dxa"/>
            <w:shd w:val="clear" w:color="auto" w:fill="FFE5E5"/>
            <w:vAlign w:val="center"/>
          </w:tcPr>
          <w:p w14:paraId="651CB2E3" w14:textId="0946CA93" w:rsidR="007908C9" w:rsidRPr="00CC56BE" w:rsidRDefault="005D09CF" w:rsidP="00906DC5">
            <w:pPr>
              <w:jc w:val="left"/>
              <w:rPr>
                <w:rFonts w:ascii="HG丸ｺﾞｼｯｸM-PRO" w:eastAsia="HG丸ｺﾞｼｯｸM-PRO" w:hAnsi="HG丸ｺﾞｼｯｸM-PRO"/>
              </w:rPr>
            </w:pPr>
            <w:r>
              <w:rPr>
                <w:rFonts w:ascii="HG丸ｺﾞｼｯｸM-PRO" w:eastAsia="HG丸ｺﾞｼｯｸM-PRO" w:hAnsi="HG丸ｺﾞｼｯｸM-PRO" w:cs="Times New Roman" w:hint="eastAsia"/>
                <w:szCs w:val="28"/>
                <w14:ligatures w14:val="standardContextual"/>
              </w:rPr>
              <w:t>SNS</w:t>
            </w:r>
            <w:r w:rsidR="007908C9" w:rsidRPr="002E651A">
              <w:rPr>
                <w:rFonts w:ascii="HG丸ｺﾞｼｯｸM-PRO" w:eastAsia="HG丸ｺﾞｼｯｸM-PRO" w:hAnsi="HG丸ｺﾞｼｯｸM-PRO" w:cs="Times New Roman"/>
                <w:szCs w:val="28"/>
                <w14:ligatures w14:val="standardContextual"/>
              </w:rPr>
              <w:t>での応援隊キャラクターの紹介</w:t>
            </w:r>
          </w:p>
        </w:tc>
        <w:tc>
          <w:tcPr>
            <w:tcW w:w="5245" w:type="dxa"/>
            <w:vAlign w:val="center"/>
          </w:tcPr>
          <w:p w14:paraId="55299A49" w14:textId="0E5A1522" w:rsidR="007908C9" w:rsidRPr="00CC56BE" w:rsidRDefault="007908C9" w:rsidP="00FD531B">
            <w:pPr>
              <w:jc w:val="center"/>
              <w:rPr>
                <w:rFonts w:ascii="HG丸ｺﾞｼｯｸM-PRO" w:eastAsia="HG丸ｺﾞｼｯｸM-PRO" w:hAnsi="HG丸ｺﾞｼｯｸM-PRO"/>
                <w:sz w:val="18"/>
              </w:rPr>
            </w:pPr>
            <w:r w:rsidRPr="002E651A">
              <w:rPr>
                <w:rFonts w:ascii="HG丸ｺﾞｼｯｸM-PRO" w:eastAsia="HG丸ｺﾞｼｯｸM-PRO" w:hAnsi="HG丸ｺﾞｼｯｸM-PRO" w:cs="Times New Roman" w:hint="eastAsia"/>
                <w14:ligatures w14:val="standardContextual"/>
              </w:rPr>
              <w:t>可　・　不可</w:t>
            </w:r>
          </w:p>
        </w:tc>
      </w:tr>
      <w:tr w:rsidR="005D09CF" w:rsidRPr="00CC56BE" w14:paraId="529C40EB" w14:textId="77777777" w:rsidTr="00F657DC">
        <w:trPr>
          <w:trHeight w:val="237"/>
        </w:trPr>
        <w:tc>
          <w:tcPr>
            <w:tcW w:w="9073" w:type="dxa"/>
            <w:gridSpan w:val="3"/>
            <w:shd w:val="clear" w:color="auto" w:fill="auto"/>
            <w:vAlign w:val="center"/>
          </w:tcPr>
          <w:p w14:paraId="244DAAC0" w14:textId="0E329602" w:rsidR="005D09CF" w:rsidRPr="002E651A" w:rsidRDefault="005D09CF" w:rsidP="00F76252">
            <w:pPr>
              <w:jc w:val="left"/>
              <w:rPr>
                <w:rFonts w:ascii="HG丸ｺﾞｼｯｸM-PRO" w:eastAsia="HG丸ｺﾞｼｯｸM-PRO" w:hAnsi="HG丸ｺﾞｼｯｸM-PRO" w:cs="Times New Roman" w:hint="eastAsia"/>
                <w14:ligatures w14:val="standardContextual"/>
              </w:rPr>
            </w:pPr>
            <w:r>
              <w:rPr>
                <w:rFonts w:ascii="HG丸ｺﾞｼｯｸM-PRO" w:eastAsia="HG丸ｺﾞｼｯｸM-PRO" w:hAnsi="HG丸ｺﾞｼｯｸM-PRO" w:cs="Times New Roman" w:hint="eastAsia"/>
                <w:szCs w:val="28"/>
                <w14:ligatures w14:val="standardContextual"/>
              </w:rPr>
              <w:t>上記１で可</w:t>
            </w:r>
            <w:r>
              <w:rPr>
                <w:rFonts w:ascii="HG丸ｺﾞｼｯｸM-PRO" w:eastAsia="HG丸ｺﾞｼｯｸM-PRO" w:hAnsi="HG丸ｺﾞｼｯｸM-PRO" w:cs="Times New Roman" w:hint="eastAsia"/>
                <w:szCs w:val="28"/>
                <w14:ligatures w14:val="standardContextual"/>
              </w:rPr>
              <w:t>と回答した場合は</w:t>
            </w:r>
            <w:r w:rsidR="0099670F">
              <w:rPr>
                <w:rFonts w:ascii="HG丸ｺﾞｼｯｸM-PRO" w:eastAsia="HG丸ｺﾞｼｯｸM-PRO" w:hAnsi="HG丸ｺﾞｼｯｸM-PRO" w:cs="Times New Roman" w:hint="eastAsia"/>
                <w:szCs w:val="28"/>
                <w14:ligatures w14:val="standardContextual"/>
              </w:rPr>
              <w:t>、</w:t>
            </w:r>
            <w:r>
              <w:rPr>
                <w:rFonts w:ascii="HG丸ｺﾞｼｯｸM-PRO" w:eastAsia="HG丸ｺﾞｼｯｸM-PRO" w:hAnsi="HG丸ｺﾞｼｯｸM-PRO" w:cs="Times New Roman" w:hint="eastAsia"/>
                <w:szCs w:val="28"/>
                <w14:ligatures w14:val="standardContextual"/>
              </w:rPr>
              <w:t>下記事項</w:t>
            </w:r>
            <w:r w:rsidR="0099670F">
              <w:rPr>
                <w:rFonts w:ascii="HG丸ｺﾞｼｯｸM-PRO" w:eastAsia="HG丸ｺﾞｼｯｸM-PRO" w:hAnsi="HG丸ｺﾞｼｯｸM-PRO" w:cs="Times New Roman" w:hint="eastAsia"/>
                <w:szCs w:val="28"/>
                <w14:ligatures w14:val="standardContextual"/>
              </w:rPr>
              <w:t>を</w:t>
            </w:r>
            <w:r>
              <w:rPr>
                <w:rFonts w:ascii="HG丸ｺﾞｼｯｸM-PRO" w:eastAsia="HG丸ｺﾞｼｯｸM-PRO" w:hAnsi="HG丸ｺﾞｼｯｸM-PRO" w:cs="Times New Roman" w:hint="eastAsia"/>
                <w:szCs w:val="28"/>
                <w14:ligatures w14:val="standardContextual"/>
              </w:rPr>
              <w:t>お答えください。</w:t>
            </w:r>
          </w:p>
        </w:tc>
      </w:tr>
      <w:tr w:rsidR="007908C9" w:rsidRPr="00CC56BE" w14:paraId="01D4759E" w14:textId="77777777" w:rsidTr="005D09CF">
        <w:trPr>
          <w:trHeight w:val="746"/>
        </w:trPr>
        <w:tc>
          <w:tcPr>
            <w:tcW w:w="284" w:type="dxa"/>
            <w:shd w:val="clear" w:color="auto" w:fill="FFE5E5"/>
            <w:vAlign w:val="center"/>
          </w:tcPr>
          <w:p w14:paraId="5898084B" w14:textId="33F0A614" w:rsidR="007908C9" w:rsidRPr="002E651A" w:rsidRDefault="007908C9" w:rsidP="00FD531B">
            <w:pPr>
              <w:spacing w:line="320" w:lineRule="exact"/>
              <w:jc w:val="center"/>
              <w:rPr>
                <w:rFonts w:ascii="HG丸ｺﾞｼｯｸM-PRO" w:eastAsia="HG丸ｺﾞｼｯｸM-PRO" w:hAnsi="HG丸ｺﾞｼｯｸM-PRO" w:cs="Times New Roman"/>
                <w:szCs w:val="28"/>
                <w14:ligatures w14:val="standardContextual"/>
              </w:rPr>
            </w:pPr>
            <w:r>
              <w:rPr>
                <w:rFonts w:ascii="HG丸ｺﾞｼｯｸM-PRO" w:eastAsia="HG丸ｺﾞｼｯｸM-PRO" w:hAnsi="HG丸ｺﾞｼｯｸM-PRO" w:cs="Times New Roman" w:hint="eastAsia"/>
                <w:szCs w:val="28"/>
                <w14:ligatures w14:val="standardContextual"/>
              </w:rPr>
              <w:t>2</w:t>
            </w:r>
          </w:p>
        </w:tc>
        <w:tc>
          <w:tcPr>
            <w:tcW w:w="3544" w:type="dxa"/>
            <w:shd w:val="clear" w:color="auto" w:fill="FFE5E5"/>
            <w:vAlign w:val="center"/>
          </w:tcPr>
          <w:p w14:paraId="7DB47008" w14:textId="74181619" w:rsidR="007908C9" w:rsidRPr="002E651A" w:rsidRDefault="007908C9" w:rsidP="00906DC5">
            <w:pPr>
              <w:spacing w:line="320" w:lineRule="exact"/>
              <w:jc w:val="left"/>
              <w:rPr>
                <w:rFonts w:ascii="HG丸ｺﾞｼｯｸM-PRO" w:eastAsia="HG丸ｺﾞｼｯｸM-PRO" w:hAnsi="HG丸ｺﾞｼｯｸM-PRO" w:cs="Times New Roman"/>
                <w:szCs w:val="28"/>
                <w14:ligatures w14:val="standardContextual"/>
              </w:rPr>
            </w:pPr>
            <w:r w:rsidRPr="002E651A">
              <w:rPr>
                <w:rFonts w:ascii="HG丸ｺﾞｼｯｸM-PRO" w:eastAsia="HG丸ｺﾞｼｯｸM-PRO" w:hAnsi="HG丸ｺﾞｼｯｸM-PRO" w:cs="Times New Roman" w:hint="eastAsia"/>
                <w:szCs w:val="28"/>
                <w14:ligatures w14:val="standardContextual"/>
              </w:rPr>
              <w:t>申込書</w:t>
            </w:r>
            <w:r w:rsidRPr="002E651A">
              <w:rPr>
                <w:rFonts w:ascii="HG丸ｺﾞｼｯｸM-PRO" w:eastAsia="HG丸ｺﾞｼｯｸM-PRO" w:hAnsi="HG丸ｺﾞｼｯｸM-PRO" w:cs="Times New Roman"/>
                <w:szCs w:val="28"/>
                <w14:ligatures w14:val="standardContextual"/>
              </w:rPr>
              <w:t>６</w:t>
            </w:r>
            <w:r w:rsidR="00906DC5">
              <w:rPr>
                <w:rFonts w:ascii="HG丸ｺﾞｼｯｸM-PRO" w:eastAsia="HG丸ｺﾞｼｯｸM-PRO" w:hAnsi="HG丸ｺﾞｼｯｸM-PRO" w:cs="Times New Roman" w:hint="eastAsia"/>
                <w:szCs w:val="28"/>
                <w14:ligatures w14:val="standardContextual"/>
              </w:rPr>
              <w:t>の</w:t>
            </w:r>
            <w:r w:rsidRPr="002E651A">
              <w:rPr>
                <w:rFonts w:ascii="HG丸ｺﾞｼｯｸM-PRO" w:eastAsia="HG丸ｺﾞｼｯｸM-PRO" w:hAnsi="HG丸ｺﾞｼｯｸM-PRO" w:cs="Times New Roman" w:hint="eastAsia"/>
                <w:szCs w:val="28"/>
                <w14:ligatures w14:val="standardContextual"/>
              </w:rPr>
              <w:t>サイトに掲載できる画像・写真の</w:t>
            </w:r>
            <w:r w:rsidRPr="002E651A">
              <w:rPr>
                <w:rFonts w:ascii="HG丸ｺﾞｼｯｸM-PRO" w:eastAsia="HG丸ｺﾞｼｯｸM-PRO" w:hAnsi="HG丸ｺﾞｼｯｸM-PRO" w:cs="Times New Roman"/>
                <w:szCs w:val="28"/>
                <w14:ligatures w14:val="standardContextual"/>
              </w:rPr>
              <w:t>SNS使用</w:t>
            </w:r>
          </w:p>
        </w:tc>
        <w:tc>
          <w:tcPr>
            <w:tcW w:w="5245" w:type="dxa"/>
            <w:vAlign w:val="center"/>
          </w:tcPr>
          <w:p w14:paraId="0E3AD39A" w14:textId="40660A11" w:rsidR="007908C9" w:rsidRPr="002E651A" w:rsidRDefault="007908C9" w:rsidP="00FD531B">
            <w:pPr>
              <w:jc w:val="center"/>
              <w:rPr>
                <w:rFonts w:ascii="HG丸ｺﾞｼｯｸM-PRO" w:eastAsia="HG丸ｺﾞｼｯｸM-PRO" w:hAnsi="HG丸ｺﾞｼｯｸM-PRO" w:cs="Times New Roman"/>
                <w14:ligatures w14:val="standardContextual"/>
              </w:rPr>
            </w:pPr>
            <w:r w:rsidRPr="002E651A">
              <w:rPr>
                <w:rFonts w:ascii="HG丸ｺﾞｼｯｸM-PRO" w:eastAsia="HG丸ｺﾞｼｯｸM-PRO" w:hAnsi="HG丸ｺﾞｼｯｸM-PRO" w:cs="Times New Roman" w:hint="eastAsia"/>
                <w14:ligatures w14:val="standardContextual"/>
              </w:rPr>
              <w:t>可　・　不可</w:t>
            </w:r>
          </w:p>
        </w:tc>
      </w:tr>
      <w:tr w:rsidR="004E2D67" w:rsidRPr="00CC56BE" w14:paraId="6E52724F" w14:textId="77777777" w:rsidTr="005D09CF">
        <w:trPr>
          <w:trHeight w:val="684"/>
        </w:trPr>
        <w:tc>
          <w:tcPr>
            <w:tcW w:w="284" w:type="dxa"/>
            <w:shd w:val="clear" w:color="auto" w:fill="FFE5E5"/>
            <w:vAlign w:val="center"/>
          </w:tcPr>
          <w:p w14:paraId="0A427ED9" w14:textId="68FB5BD2" w:rsidR="004E2D67" w:rsidRPr="002E651A" w:rsidRDefault="004E2D67" w:rsidP="004E2D67">
            <w:pPr>
              <w:jc w:val="center"/>
              <w:rPr>
                <w:rFonts w:ascii="HG丸ｺﾞｼｯｸM-PRO" w:eastAsia="HG丸ｺﾞｼｯｸM-PRO" w:hAnsi="HG丸ｺﾞｼｯｸM-PRO" w:cs="Times New Roman"/>
                <w:szCs w:val="28"/>
                <w14:ligatures w14:val="standardContextual"/>
              </w:rPr>
            </w:pPr>
            <w:r>
              <w:rPr>
                <w:rFonts w:ascii="HG丸ｺﾞｼｯｸM-PRO" w:eastAsia="HG丸ｺﾞｼｯｸM-PRO" w:hAnsi="HG丸ｺﾞｼｯｸM-PRO" w:cs="Times New Roman" w:hint="eastAsia"/>
                <w:szCs w:val="28"/>
                <w14:ligatures w14:val="standardContextual"/>
              </w:rPr>
              <w:t>3</w:t>
            </w:r>
          </w:p>
        </w:tc>
        <w:tc>
          <w:tcPr>
            <w:tcW w:w="3544" w:type="dxa"/>
            <w:shd w:val="clear" w:color="auto" w:fill="FFE5E5"/>
            <w:vAlign w:val="center"/>
          </w:tcPr>
          <w:p w14:paraId="2539EE2E" w14:textId="0C04FDA0" w:rsidR="004E2D67" w:rsidRPr="002E651A" w:rsidRDefault="004E2D67" w:rsidP="004E2D67">
            <w:pPr>
              <w:jc w:val="left"/>
              <w:rPr>
                <w:rFonts w:ascii="HG丸ｺﾞｼｯｸM-PRO" w:eastAsia="HG丸ｺﾞｼｯｸM-PRO" w:hAnsi="HG丸ｺﾞｼｯｸM-PRO" w:cs="Times New Roman"/>
                <w:szCs w:val="28"/>
                <w14:ligatures w14:val="standardContextual"/>
              </w:rPr>
            </w:pPr>
            <w:r w:rsidRPr="002E651A">
              <w:rPr>
                <w:rFonts w:ascii="HG丸ｺﾞｼｯｸM-PRO" w:eastAsia="HG丸ｺﾞｼｯｸM-PRO" w:hAnsi="HG丸ｺﾞｼｯｸM-PRO" w:cs="Times New Roman"/>
                <w:szCs w:val="28"/>
                <w14:ligatures w14:val="standardContextual"/>
              </w:rPr>
              <w:t>申</w:t>
            </w:r>
            <w:r>
              <w:rPr>
                <w:rFonts w:ascii="HG丸ｺﾞｼｯｸM-PRO" w:eastAsia="HG丸ｺﾞｼｯｸM-PRO" w:hAnsi="HG丸ｺﾞｼｯｸM-PRO" w:cs="Times New Roman" w:hint="eastAsia"/>
                <w:szCs w:val="28"/>
                <w14:ligatures w14:val="standardContextual"/>
              </w:rPr>
              <w:t>込</w:t>
            </w:r>
            <w:r w:rsidRPr="002E651A">
              <w:rPr>
                <w:rFonts w:ascii="HG丸ｺﾞｼｯｸM-PRO" w:eastAsia="HG丸ｺﾞｼｯｸM-PRO" w:hAnsi="HG丸ｺﾞｼｯｸM-PRO" w:cs="Times New Roman"/>
                <w:szCs w:val="28"/>
                <w14:ligatures w14:val="standardContextual"/>
              </w:rPr>
              <w:t>書</w:t>
            </w:r>
            <w:r w:rsidRPr="002E651A">
              <w:rPr>
                <w:rFonts w:ascii="HG丸ｺﾞｼｯｸM-PRO" w:eastAsia="HG丸ｺﾞｼｯｸM-PRO" w:hAnsi="HG丸ｺﾞｼｯｸM-PRO" w:cs="Times New Roman" w:hint="eastAsia"/>
                <w:szCs w:val="28"/>
                <w14:ligatures w14:val="standardContextual"/>
              </w:rPr>
              <w:t>７</w:t>
            </w:r>
            <w:r>
              <w:rPr>
                <w:rFonts w:ascii="HG丸ｺﾞｼｯｸM-PRO" w:eastAsia="HG丸ｺﾞｼｯｸM-PRO" w:hAnsi="HG丸ｺﾞｼｯｸM-PRO" w:cs="Times New Roman" w:hint="eastAsia"/>
                <w:szCs w:val="28"/>
                <w14:ligatures w14:val="standardContextual"/>
              </w:rPr>
              <w:t>の</w:t>
            </w:r>
            <w:r w:rsidRPr="002E651A">
              <w:rPr>
                <w:rFonts w:ascii="HG丸ｺﾞｼｯｸM-PRO" w:eastAsia="HG丸ｺﾞｼｯｸM-PRO" w:hAnsi="HG丸ｺﾞｼｯｸM-PRO" w:cs="Times New Roman" w:hint="eastAsia"/>
                <w:szCs w:val="28"/>
                <w14:ligatures w14:val="standardContextual"/>
              </w:rPr>
              <w:t>キャラクター紹介文のSNS使用</w:t>
            </w:r>
          </w:p>
        </w:tc>
        <w:tc>
          <w:tcPr>
            <w:tcW w:w="5245" w:type="dxa"/>
            <w:vAlign w:val="center"/>
          </w:tcPr>
          <w:p w14:paraId="3A7324AA" w14:textId="3682AD3B" w:rsidR="004E2D67" w:rsidRPr="002E651A" w:rsidRDefault="004E2D67" w:rsidP="004E2D67">
            <w:pPr>
              <w:jc w:val="center"/>
              <w:rPr>
                <w:rFonts w:ascii="HG丸ｺﾞｼｯｸM-PRO" w:eastAsia="HG丸ｺﾞｼｯｸM-PRO" w:hAnsi="HG丸ｺﾞｼｯｸM-PRO" w:cs="Times New Roman"/>
                <w14:ligatures w14:val="standardContextual"/>
              </w:rPr>
            </w:pPr>
            <w:r w:rsidRPr="002E651A">
              <w:rPr>
                <w:rFonts w:ascii="HG丸ｺﾞｼｯｸM-PRO" w:eastAsia="HG丸ｺﾞｼｯｸM-PRO" w:hAnsi="HG丸ｺﾞｼｯｸM-PRO" w:cs="Times New Roman" w:hint="eastAsia"/>
                <w14:ligatures w14:val="standardContextual"/>
              </w:rPr>
              <w:t>可　・　不可</w:t>
            </w:r>
          </w:p>
        </w:tc>
      </w:tr>
      <w:tr w:rsidR="00F76252" w:rsidRPr="00CC56BE" w14:paraId="57F12E8B" w14:textId="77777777" w:rsidTr="00F76252">
        <w:trPr>
          <w:trHeight w:val="461"/>
        </w:trPr>
        <w:tc>
          <w:tcPr>
            <w:tcW w:w="284" w:type="dxa"/>
            <w:vMerge w:val="restart"/>
            <w:shd w:val="clear" w:color="auto" w:fill="FFE5E5"/>
            <w:vAlign w:val="center"/>
          </w:tcPr>
          <w:p w14:paraId="3CA3BA86" w14:textId="5801299A" w:rsidR="00F76252" w:rsidRDefault="00F76252" w:rsidP="006F20F8">
            <w:pPr>
              <w:jc w:val="center"/>
              <w:rPr>
                <w:rFonts w:ascii="HG丸ｺﾞｼｯｸM-PRO" w:eastAsia="HG丸ｺﾞｼｯｸM-PRO" w:hAnsi="HG丸ｺﾞｼｯｸM-PRO" w:cs="Times New Roman"/>
                <w:szCs w:val="28"/>
                <w14:ligatures w14:val="standardContextual"/>
              </w:rPr>
            </w:pPr>
            <w:r>
              <w:rPr>
                <w:rFonts w:ascii="HG丸ｺﾞｼｯｸM-PRO" w:eastAsia="HG丸ｺﾞｼｯｸM-PRO" w:hAnsi="HG丸ｺﾞｼｯｸM-PRO" w:cs="Times New Roman" w:hint="eastAsia"/>
                <w:szCs w:val="28"/>
                <w14:ligatures w14:val="standardContextual"/>
              </w:rPr>
              <w:t>4</w:t>
            </w:r>
          </w:p>
        </w:tc>
        <w:tc>
          <w:tcPr>
            <w:tcW w:w="3544" w:type="dxa"/>
            <w:vMerge w:val="restart"/>
            <w:shd w:val="clear" w:color="auto" w:fill="FFE5E5"/>
            <w:vAlign w:val="center"/>
          </w:tcPr>
          <w:p w14:paraId="7037798C" w14:textId="2F84254F" w:rsidR="00F76252" w:rsidRPr="002E651A" w:rsidRDefault="00F76252" w:rsidP="006F20F8">
            <w:pPr>
              <w:jc w:val="left"/>
              <w:rPr>
                <w:rFonts w:ascii="HG丸ｺﾞｼｯｸM-PRO" w:eastAsia="HG丸ｺﾞｼｯｸM-PRO" w:hAnsi="HG丸ｺﾞｼｯｸM-PRO" w:cs="Times New Roman"/>
                <w:szCs w:val="28"/>
                <w14:ligatures w14:val="standardContextual"/>
              </w:rPr>
            </w:pPr>
            <w:r w:rsidRPr="002E651A">
              <w:rPr>
                <w:rFonts w:ascii="HG丸ｺﾞｼｯｸM-PRO" w:eastAsia="HG丸ｺﾞｼｯｸM-PRO" w:hAnsi="HG丸ｺﾞｼｯｸM-PRO" w:cs="Times New Roman"/>
                <w:szCs w:val="28"/>
                <w14:ligatures w14:val="standardContextual"/>
              </w:rPr>
              <w:t>投稿にタグ付けしたいInstagramアカウント</w:t>
            </w:r>
            <w:r w:rsidRPr="002E651A">
              <w:rPr>
                <w:rFonts w:ascii="HG丸ｺﾞｼｯｸM-PRO" w:eastAsia="HG丸ｺﾞｼｯｸM-PRO" w:hAnsi="HG丸ｺﾞｼｯｸM-PRO" w:cs="Times New Roman" w:hint="eastAsia"/>
                <w:szCs w:val="28"/>
                <w14:ligatures w14:val="standardContextual"/>
              </w:rPr>
              <w:t>名</w:t>
            </w:r>
          </w:p>
        </w:tc>
        <w:tc>
          <w:tcPr>
            <w:tcW w:w="5245" w:type="dxa"/>
            <w:vAlign w:val="center"/>
          </w:tcPr>
          <w:p w14:paraId="1B3EEC05" w14:textId="4BEA080C" w:rsidR="00F76252" w:rsidRPr="0044620A" w:rsidRDefault="00F76252" w:rsidP="00390A51">
            <w:pPr>
              <w:spacing w:beforeLines="10" w:before="36" w:afterLines="10" w:after="36" w:line="180" w:lineRule="exact"/>
              <w:rPr>
                <w:rFonts w:ascii="HG丸ｺﾞｼｯｸM-PRO" w:eastAsia="HG丸ｺﾞｼｯｸM-PRO" w:hAnsi="HG丸ｺﾞｼｯｸM-PRO" w:cs="Times New Roman" w:hint="eastAsia"/>
                <w:color w:val="C45911" w:themeColor="accent2" w:themeShade="BF"/>
                <w:sz w:val="16"/>
                <w:szCs w:val="21"/>
                <w14:ligatures w14:val="standardContextual"/>
              </w:rPr>
            </w:pPr>
            <w:r w:rsidRPr="0044620A">
              <w:rPr>
                <w:rFonts w:ascii="HG丸ｺﾞｼｯｸM-PRO" w:eastAsia="HG丸ｺﾞｼｯｸM-PRO" w:hAnsi="HG丸ｺﾞｼｯｸM-PRO" w:cs="Times New Roman" w:hint="eastAsia"/>
                <w:color w:val="C45911" w:themeColor="accent2" w:themeShade="BF"/>
                <w:sz w:val="16"/>
                <w:szCs w:val="21"/>
                <w14:ligatures w14:val="standardContextual"/>
              </w:rPr>
              <w:t>キャラクターの公式アカウントや自治体等の公式アカウントなど、タグ付けを希望する場合は、アカウント名をこちらの欄にご記入ください。</w:t>
            </w:r>
          </w:p>
        </w:tc>
      </w:tr>
      <w:tr w:rsidR="00F76252" w:rsidRPr="00CC56BE" w14:paraId="73E5BAC5" w14:textId="77777777" w:rsidTr="005D09CF">
        <w:trPr>
          <w:trHeight w:val="461"/>
        </w:trPr>
        <w:tc>
          <w:tcPr>
            <w:tcW w:w="284" w:type="dxa"/>
            <w:vMerge/>
            <w:shd w:val="clear" w:color="auto" w:fill="FFE5E5"/>
            <w:vAlign w:val="center"/>
          </w:tcPr>
          <w:p w14:paraId="68DF3C17" w14:textId="77777777" w:rsidR="00F76252" w:rsidRDefault="00F76252" w:rsidP="006F20F8">
            <w:pPr>
              <w:jc w:val="center"/>
              <w:rPr>
                <w:rFonts w:ascii="HG丸ｺﾞｼｯｸM-PRO" w:eastAsia="HG丸ｺﾞｼｯｸM-PRO" w:hAnsi="HG丸ｺﾞｼｯｸM-PRO" w:cs="Times New Roman" w:hint="eastAsia"/>
                <w:szCs w:val="28"/>
                <w14:ligatures w14:val="standardContextual"/>
              </w:rPr>
            </w:pPr>
          </w:p>
        </w:tc>
        <w:tc>
          <w:tcPr>
            <w:tcW w:w="3544" w:type="dxa"/>
            <w:vMerge/>
            <w:shd w:val="clear" w:color="auto" w:fill="FFE5E5"/>
            <w:vAlign w:val="center"/>
          </w:tcPr>
          <w:p w14:paraId="57111BDD" w14:textId="77777777" w:rsidR="00F76252" w:rsidRPr="002E651A" w:rsidRDefault="00F76252" w:rsidP="006F20F8">
            <w:pPr>
              <w:jc w:val="left"/>
              <w:rPr>
                <w:rFonts w:ascii="HG丸ｺﾞｼｯｸM-PRO" w:eastAsia="HG丸ｺﾞｼｯｸM-PRO" w:hAnsi="HG丸ｺﾞｼｯｸM-PRO" w:cs="Times New Roman"/>
                <w:szCs w:val="28"/>
                <w14:ligatures w14:val="standardContextual"/>
              </w:rPr>
            </w:pPr>
          </w:p>
        </w:tc>
        <w:tc>
          <w:tcPr>
            <w:tcW w:w="5245" w:type="dxa"/>
          </w:tcPr>
          <w:p w14:paraId="4666E180" w14:textId="77777777" w:rsidR="00F76252" w:rsidRPr="00F76252" w:rsidRDefault="00F76252" w:rsidP="006F20F8">
            <w:pPr>
              <w:spacing w:beforeLines="10" w:before="36" w:line="220" w:lineRule="exact"/>
              <w:rPr>
                <w:rFonts w:ascii="HG丸ｺﾞｼｯｸM-PRO" w:eastAsia="HG丸ｺﾞｼｯｸM-PRO" w:hAnsi="HG丸ｺﾞｼｯｸM-PRO" w:cs="Times New Roman" w:hint="eastAsia"/>
                <w:sz w:val="16"/>
                <w:szCs w:val="21"/>
                <w14:ligatures w14:val="standardContextual"/>
              </w:rPr>
            </w:pPr>
          </w:p>
        </w:tc>
      </w:tr>
      <w:tr w:rsidR="004E2D67" w:rsidRPr="00CC56BE" w14:paraId="005762D2" w14:textId="77777777" w:rsidTr="00F657DC">
        <w:trPr>
          <w:trHeight w:val="239"/>
        </w:trPr>
        <w:tc>
          <w:tcPr>
            <w:tcW w:w="9073" w:type="dxa"/>
            <w:gridSpan w:val="3"/>
            <w:shd w:val="clear" w:color="auto" w:fill="auto"/>
            <w:vAlign w:val="center"/>
          </w:tcPr>
          <w:p w14:paraId="7DECCBE7" w14:textId="2360562D" w:rsidR="004E2D67" w:rsidRPr="006F20F8" w:rsidRDefault="003F2BBF" w:rsidP="00F76252">
            <w:pPr>
              <w:jc w:val="left"/>
              <w:rPr>
                <w:rFonts w:ascii="HG丸ｺﾞｼｯｸM-PRO" w:eastAsia="HG丸ｺﾞｼｯｸM-PRO" w:hAnsi="HG丸ｺﾞｼｯｸM-PRO" w:cs="Times New Roman"/>
                <w:szCs w:val="28"/>
                <w14:ligatures w14:val="standardContextual"/>
              </w:rPr>
            </w:pPr>
            <w:r>
              <w:rPr>
                <w:rFonts w:ascii="HG丸ｺﾞｼｯｸM-PRO" w:eastAsia="HG丸ｺﾞｼｯｸM-PRO" w:hAnsi="HG丸ｺﾞｼｯｸM-PRO" w:cs="Times New Roman" w:hint="eastAsia"/>
                <w:szCs w:val="28"/>
                <w14:ligatures w14:val="standardContextual"/>
              </w:rPr>
              <w:t>上記１で可</w:t>
            </w:r>
            <w:r w:rsidR="005D09CF">
              <w:rPr>
                <w:rFonts w:ascii="HG丸ｺﾞｼｯｸM-PRO" w:eastAsia="HG丸ｺﾞｼｯｸM-PRO" w:hAnsi="HG丸ｺﾞｼｯｸM-PRO" w:cs="Times New Roman" w:hint="eastAsia"/>
                <w:szCs w:val="28"/>
                <w14:ligatures w14:val="standardContextual"/>
              </w:rPr>
              <w:t>と回答し、</w:t>
            </w:r>
            <w:r w:rsidR="004E2D67">
              <w:rPr>
                <w:rFonts w:ascii="HG丸ｺﾞｼｯｸM-PRO" w:eastAsia="HG丸ｺﾞｼｯｸM-PRO" w:hAnsi="HG丸ｺﾞｼｯｸM-PRO" w:cs="Times New Roman" w:hint="eastAsia"/>
                <w:szCs w:val="28"/>
                <w14:ligatures w14:val="standardContextual"/>
              </w:rPr>
              <w:t>上記</w:t>
            </w:r>
            <w:r>
              <w:rPr>
                <w:rFonts w:ascii="HG丸ｺﾞｼｯｸM-PRO" w:eastAsia="HG丸ｺﾞｼｯｸM-PRO" w:hAnsi="HG丸ｺﾞｼｯｸM-PRO" w:cs="Times New Roman" w:hint="eastAsia"/>
                <w:szCs w:val="28"/>
                <w14:ligatures w14:val="standardContextual"/>
              </w:rPr>
              <w:t>２</w:t>
            </w:r>
            <w:r w:rsidR="004E2D67">
              <w:rPr>
                <w:rFonts w:ascii="HG丸ｺﾞｼｯｸM-PRO" w:eastAsia="HG丸ｺﾞｼｯｸM-PRO" w:hAnsi="HG丸ｺﾞｼｯｸM-PRO" w:cs="Times New Roman" w:hint="eastAsia"/>
                <w:szCs w:val="28"/>
                <w14:ligatures w14:val="standardContextual"/>
              </w:rPr>
              <w:t>・</w:t>
            </w:r>
            <w:r>
              <w:rPr>
                <w:rFonts w:ascii="HG丸ｺﾞｼｯｸM-PRO" w:eastAsia="HG丸ｺﾞｼｯｸM-PRO" w:hAnsi="HG丸ｺﾞｼｯｸM-PRO" w:cs="Times New Roman" w:hint="eastAsia"/>
                <w:szCs w:val="28"/>
                <w14:ligatures w14:val="standardContextual"/>
              </w:rPr>
              <w:t>３</w:t>
            </w:r>
            <w:r w:rsidR="00F76252">
              <w:rPr>
                <w:rFonts w:ascii="HG丸ｺﾞｼｯｸM-PRO" w:eastAsia="HG丸ｺﾞｼｯｸM-PRO" w:hAnsi="HG丸ｺﾞｼｯｸM-PRO" w:cs="Times New Roman" w:hint="eastAsia"/>
                <w:szCs w:val="28"/>
                <w14:ligatures w14:val="standardContextual"/>
              </w:rPr>
              <w:t>で</w:t>
            </w:r>
            <w:r w:rsidR="004E2D67">
              <w:rPr>
                <w:rFonts w:ascii="HG丸ｺﾞｼｯｸM-PRO" w:eastAsia="HG丸ｺﾞｼｯｸM-PRO" w:hAnsi="HG丸ｺﾞｼｯｸM-PRO" w:cs="Times New Roman" w:hint="eastAsia"/>
                <w:szCs w:val="28"/>
                <w14:ligatures w14:val="standardContextual"/>
              </w:rPr>
              <w:t>不可と回答した場合</w:t>
            </w:r>
          </w:p>
        </w:tc>
      </w:tr>
      <w:tr w:rsidR="00F76252" w:rsidRPr="00CC56BE" w14:paraId="296A535E" w14:textId="77777777" w:rsidTr="00F76252">
        <w:trPr>
          <w:trHeight w:val="550"/>
        </w:trPr>
        <w:tc>
          <w:tcPr>
            <w:tcW w:w="284" w:type="dxa"/>
            <w:vMerge w:val="restart"/>
            <w:shd w:val="clear" w:color="auto" w:fill="FFE5E5"/>
            <w:vAlign w:val="center"/>
          </w:tcPr>
          <w:p w14:paraId="7671BBA5" w14:textId="75591CD4" w:rsidR="00F76252" w:rsidRDefault="00F76252" w:rsidP="004E2D67">
            <w:pPr>
              <w:jc w:val="center"/>
              <w:rPr>
                <w:rFonts w:ascii="HG丸ｺﾞｼｯｸM-PRO" w:eastAsia="HG丸ｺﾞｼｯｸM-PRO" w:hAnsi="HG丸ｺﾞｼｯｸM-PRO" w:cs="Times New Roman"/>
                <w:szCs w:val="28"/>
                <w14:ligatures w14:val="standardContextual"/>
              </w:rPr>
            </w:pPr>
            <w:r>
              <w:rPr>
                <w:rFonts w:ascii="HG丸ｺﾞｼｯｸM-PRO" w:eastAsia="HG丸ｺﾞｼｯｸM-PRO" w:hAnsi="HG丸ｺﾞｼｯｸM-PRO" w:cs="Times New Roman" w:hint="eastAsia"/>
                <w:szCs w:val="28"/>
                <w14:ligatures w14:val="standardContextual"/>
              </w:rPr>
              <w:t>5</w:t>
            </w:r>
          </w:p>
        </w:tc>
        <w:tc>
          <w:tcPr>
            <w:tcW w:w="3544" w:type="dxa"/>
            <w:vMerge w:val="restart"/>
            <w:shd w:val="clear" w:color="auto" w:fill="FFE5E5"/>
            <w:vAlign w:val="center"/>
          </w:tcPr>
          <w:p w14:paraId="45777688" w14:textId="67588AFC" w:rsidR="00F76252" w:rsidRPr="002E651A" w:rsidRDefault="00F76252" w:rsidP="004E2D67">
            <w:pPr>
              <w:jc w:val="left"/>
              <w:rPr>
                <w:rFonts w:ascii="HG丸ｺﾞｼｯｸM-PRO" w:eastAsia="HG丸ｺﾞｼｯｸM-PRO" w:hAnsi="HG丸ｺﾞｼｯｸM-PRO" w:cs="Times New Roman"/>
                <w:szCs w:val="28"/>
                <w14:ligatures w14:val="standardContextual"/>
              </w:rPr>
            </w:pPr>
            <w:r w:rsidRPr="002E651A">
              <w:rPr>
                <w:rFonts w:ascii="HG丸ｺﾞｼｯｸM-PRO" w:eastAsia="HG丸ｺﾞｼｯｸM-PRO" w:hAnsi="HG丸ｺﾞｼｯｸM-PRO" w:cs="Times New Roman" w:hint="eastAsia"/>
                <w:szCs w:val="28"/>
                <w14:ligatures w14:val="standardContextual"/>
              </w:rPr>
              <w:t>SNSに掲載できる画像・写真</w:t>
            </w:r>
          </w:p>
        </w:tc>
        <w:tc>
          <w:tcPr>
            <w:tcW w:w="5245" w:type="dxa"/>
          </w:tcPr>
          <w:p w14:paraId="4AD8D74A" w14:textId="2E2495D5" w:rsidR="00F76252" w:rsidRPr="0044620A" w:rsidRDefault="00F76252" w:rsidP="00390A51">
            <w:pPr>
              <w:spacing w:beforeLines="10" w:before="36" w:afterLines="10" w:after="36" w:line="180" w:lineRule="exact"/>
              <w:rPr>
                <w:rFonts w:ascii="HG丸ｺﾞｼｯｸM-PRO" w:eastAsia="HG丸ｺﾞｼｯｸM-PRO" w:hAnsi="HG丸ｺﾞｼｯｸM-PRO" w:cs="Times New Roman"/>
                <w:color w:val="C45911" w:themeColor="accent2" w:themeShade="BF"/>
                <w:sz w:val="16"/>
                <w:szCs w:val="21"/>
                <w14:ligatures w14:val="standardContextual"/>
              </w:rPr>
            </w:pPr>
            <w:r w:rsidRPr="0044620A">
              <w:rPr>
                <w:rFonts w:ascii="HG丸ｺﾞｼｯｸM-PRO" w:eastAsia="HG丸ｺﾞｼｯｸM-PRO" w:hAnsi="HG丸ｺﾞｼｯｸM-PRO" w:cs="Times New Roman" w:hint="eastAsia"/>
                <w:color w:val="C45911" w:themeColor="accent2" w:themeShade="BF"/>
                <w:sz w:val="16"/>
                <w:szCs w:val="21"/>
                <w14:ligatures w14:val="standardContextual"/>
              </w:rPr>
              <w:t>・著作権の都合等で不可の場合や、別の写真等の掲載をご希望の場合は、</w:t>
            </w:r>
            <w:r w:rsidRPr="0044620A">
              <w:rPr>
                <w:rFonts w:ascii="HG丸ｺﾞｼｯｸM-PRO" w:eastAsia="HG丸ｺﾞｼｯｸM-PRO" w:hAnsi="HG丸ｺﾞｼｯｸM-PRO" w:cs="Times New Roman"/>
                <w:color w:val="C45911" w:themeColor="accent2" w:themeShade="BF"/>
                <w:sz w:val="16"/>
                <w:szCs w:val="21"/>
                <w14:ligatures w14:val="standardContextual"/>
              </w:rPr>
              <w:t>SNSで掲載可能な画像や写真データを</w:t>
            </w:r>
            <w:r w:rsidRPr="0044620A">
              <w:rPr>
                <w:rFonts w:ascii="HG丸ｺﾞｼｯｸM-PRO" w:eastAsia="HG丸ｺﾞｼｯｸM-PRO" w:hAnsi="HG丸ｺﾞｼｯｸM-PRO" w:cs="Times New Roman" w:hint="eastAsia"/>
                <w:color w:val="C45911" w:themeColor="accent2" w:themeShade="BF"/>
                <w:sz w:val="16"/>
                <w:szCs w:val="21"/>
                <w14:ligatures w14:val="standardContextual"/>
              </w:rPr>
              <w:t>添付して</w:t>
            </w:r>
            <w:r w:rsidRPr="0044620A">
              <w:rPr>
                <w:rFonts w:ascii="HG丸ｺﾞｼｯｸM-PRO" w:eastAsia="HG丸ｺﾞｼｯｸM-PRO" w:hAnsi="HG丸ｺﾞｼｯｸM-PRO" w:cs="Times New Roman"/>
                <w:color w:val="C45911" w:themeColor="accent2" w:themeShade="BF"/>
                <w:sz w:val="16"/>
                <w:szCs w:val="21"/>
                <w14:ligatures w14:val="standardContextual"/>
              </w:rPr>
              <w:t>ください。</w:t>
            </w:r>
          </w:p>
          <w:p w14:paraId="130B0924" w14:textId="0781A1D2" w:rsidR="00F76252" w:rsidRPr="0044620A" w:rsidRDefault="00F76252" w:rsidP="00390A51">
            <w:pPr>
              <w:spacing w:beforeLines="10" w:before="36" w:afterLines="10" w:after="36" w:line="180" w:lineRule="exact"/>
              <w:rPr>
                <w:rFonts w:ascii="HG丸ｺﾞｼｯｸM-PRO" w:eastAsia="HG丸ｺﾞｼｯｸM-PRO" w:hAnsi="HG丸ｺﾞｼｯｸM-PRO" w:cs="Times New Roman" w:hint="eastAsia"/>
                <w:color w:val="C45911" w:themeColor="accent2" w:themeShade="BF"/>
                <w:sz w:val="16"/>
                <w:szCs w:val="21"/>
                <w14:ligatures w14:val="standardContextual"/>
              </w:rPr>
            </w:pPr>
            <w:r w:rsidRPr="0044620A">
              <w:rPr>
                <w:rFonts w:ascii="HG丸ｺﾞｼｯｸM-PRO" w:eastAsia="HG丸ｺﾞｼｯｸM-PRO" w:hAnsi="HG丸ｺﾞｼｯｸM-PRO" w:cs="Times New Roman" w:hint="eastAsia"/>
                <w:color w:val="C45911" w:themeColor="accent2" w:themeShade="BF"/>
                <w:sz w:val="16"/>
                <w:szCs w:val="21"/>
                <w14:ligatures w14:val="standardContextual"/>
              </w:rPr>
              <w:t>・掲載に当たり、クレジット表記等が必要な場合はこちらの欄にご記入ください。</w:t>
            </w:r>
          </w:p>
        </w:tc>
      </w:tr>
      <w:tr w:rsidR="00F76252" w:rsidRPr="00CC56BE" w14:paraId="77F60073" w14:textId="77777777" w:rsidTr="005D09CF">
        <w:trPr>
          <w:trHeight w:val="549"/>
        </w:trPr>
        <w:tc>
          <w:tcPr>
            <w:tcW w:w="284" w:type="dxa"/>
            <w:vMerge/>
            <w:shd w:val="clear" w:color="auto" w:fill="FFE5E5"/>
            <w:vAlign w:val="center"/>
          </w:tcPr>
          <w:p w14:paraId="326AD5E8" w14:textId="77777777" w:rsidR="00F76252" w:rsidRDefault="00F76252" w:rsidP="004E2D67">
            <w:pPr>
              <w:jc w:val="center"/>
              <w:rPr>
                <w:rFonts w:ascii="HG丸ｺﾞｼｯｸM-PRO" w:eastAsia="HG丸ｺﾞｼｯｸM-PRO" w:hAnsi="HG丸ｺﾞｼｯｸM-PRO" w:cs="Times New Roman" w:hint="eastAsia"/>
                <w:szCs w:val="28"/>
                <w14:ligatures w14:val="standardContextual"/>
              </w:rPr>
            </w:pPr>
          </w:p>
        </w:tc>
        <w:tc>
          <w:tcPr>
            <w:tcW w:w="3544" w:type="dxa"/>
            <w:vMerge/>
            <w:shd w:val="clear" w:color="auto" w:fill="FFE5E5"/>
            <w:vAlign w:val="center"/>
          </w:tcPr>
          <w:p w14:paraId="479CE858" w14:textId="77777777" w:rsidR="00F76252" w:rsidRPr="002E651A" w:rsidRDefault="00F76252" w:rsidP="004E2D67">
            <w:pPr>
              <w:jc w:val="left"/>
              <w:rPr>
                <w:rFonts w:ascii="HG丸ｺﾞｼｯｸM-PRO" w:eastAsia="HG丸ｺﾞｼｯｸM-PRO" w:hAnsi="HG丸ｺﾞｼｯｸM-PRO" w:cs="Times New Roman" w:hint="eastAsia"/>
                <w:szCs w:val="28"/>
                <w14:ligatures w14:val="standardContextual"/>
              </w:rPr>
            </w:pPr>
          </w:p>
        </w:tc>
        <w:tc>
          <w:tcPr>
            <w:tcW w:w="5245" w:type="dxa"/>
          </w:tcPr>
          <w:p w14:paraId="698A413F" w14:textId="77777777" w:rsidR="00F76252" w:rsidRPr="00F76252" w:rsidRDefault="00F76252" w:rsidP="004E2D67">
            <w:pPr>
              <w:spacing w:beforeLines="10" w:before="36" w:line="220" w:lineRule="exact"/>
              <w:rPr>
                <w:rFonts w:ascii="HG丸ｺﾞｼｯｸM-PRO" w:eastAsia="HG丸ｺﾞｼｯｸM-PRO" w:hAnsi="HG丸ｺﾞｼｯｸM-PRO" w:cs="Times New Roman" w:hint="eastAsia"/>
                <w:sz w:val="16"/>
                <w:szCs w:val="21"/>
                <w14:ligatures w14:val="standardContextual"/>
              </w:rPr>
            </w:pPr>
          </w:p>
        </w:tc>
      </w:tr>
      <w:tr w:rsidR="00F76252" w:rsidRPr="00CC56BE" w14:paraId="6DFFB814" w14:textId="77777777" w:rsidTr="00F76252">
        <w:trPr>
          <w:trHeight w:val="657"/>
        </w:trPr>
        <w:tc>
          <w:tcPr>
            <w:tcW w:w="284" w:type="dxa"/>
            <w:vMerge w:val="restart"/>
            <w:shd w:val="clear" w:color="auto" w:fill="FFE5E5"/>
            <w:vAlign w:val="center"/>
          </w:tcPr>
          <w:p w14:paraId="6B87493C" w14:textId="6C5FCF5F" w:rsidR="00F76252" w:rsidRPr="002E651A" w:rsidRDefault="00F76252" w:rsidP="00FD531B">
            <w:pPr>
              <w:jc w:val="center"/>
              <w:rPr>
                <w:rFonts w:ascii="HG丸ｺﾞｼｯｸM-PRO" w:eastAsia="HG丸ｺﾞｼｯｸM-PRO" w:hAnsi="HG丸ｺﾞｼｯｸM-PRO" w:cs="Times New Roman"/>
                <w:szCs w:val="28"/>
                <w14:ligatures w14:val="standardContextual"/>
              </w:rPr>
            </w:pPr>
            <w:r>
              <w:rPr>
                <w:rFonts w:ascii="HG丸ｺﾞｼｯｸM-PRO" w:eastAsia="HG丸ｺﾞｼｯｸM-PRO" w:hAnsi="HG丸ｺﾞｼｯｸM-PRO" w:cs="Times New Roman" w:hint="eastAsia"/>
                <w:szCs w:val="28"/>
                <w14:ligatures w14:val="standardContextual"/>
              </w:rPr>
              <w:t>6</w:t>
            </w:r>
          </w:p>
        </w:tc>
        <w:tc>
          <w:tcPr>
            <w:tcW w:w="3544" w:type="dxa"/>
            <w:vMerge w:val="restart"/>
            <w:shd w:val="clear" w:color="auto" w:fill="FFE5E5"/>
            <w:vAlign w:val="center"/>
          </w:tcPr>
          <w:p w14:paraId="41D763DF" w14:textId="6015CB90" w:rsidR="00F76252" w:rsidRPr="002E651A" w:rsidRDefault="00F76252" w:rsidP="00906DC5">
            <w:pPr>
              <w:jc w:val="left"/>
              <w:rPr>
                <w:rFonts w:ascii="HG丸ｺﾞｼｯｸM-PRO" w:eastAsia="HG丸ｺﾞｼｯｸM-PRO" w:hAnsi="HG丸ｺﾞｼｯｸM-PRO" w:cs="Times New Roman"/>
                <w:szCs w:val="28"/>
                <w14:ligatures w14:val="standardContextual"/>
              </w:rPr>
            </w:pPr>
            <w:r w:rsidRPr="002E651A">
              <w:rPr>
                <w:rFonts w:ascii="HG丸ｺﾞｼｯｸM-PRO" w:eastAsia="HG丸ｺﾞｼｯｸM-PRO" w:hAnsi="HG丸ｺﾞｼｯｸM-PRO" w:cs="Times New Roman" w:hint="eastAsia"/>
                <w:szCs w:val="28"/>
                <w14:ligatures w14:val="standardContextual"/>
              </w:rPr>
              <w:t>SNS掲載用の紹介文</w:t>
            </w:r>
          </w:p>
        </w:tc>
        <w:tc>
          <w:tcPr>
            <w:tcW w:w="5245" w:type="dxa"/>
          </w:tcPr>
          <w:p w14:paraId="32054DA8" w14:textId="1E0268BA" w:rsidR="00F76252" w:rsidRPr="0044620A" w:rsidRDefault="00390A51" w:rsidP="00390A51">
            <w:pPr>
              <w:spacing w:beforeLines="10" w:before="36" w:afterLines="10" w:after="36" w:line="180" w:lineRule="exact"/>
              <w:rPr>
                <w:rFonts w:ascii="HG丸ｺﾞｼｯｸM-PRO" w:eastAsia="HG丸ｺﾞｼｯｸM-PRO" w:hAnsi="HG丸ｺﾞｼｯｸM-PRO" w:cs="Times New Roman"/>
                <w:color w:val="C45911" w:themeColor="accent2" w:themeShade="BF"/>
                <w:sz w:val="16"/>
                <w:szCs w:val="21"/>
                <w14:ligatures w14:val="standardContextual"/>
              </w:rPr>
            </w:pPr>
            <w:r>
              <w:rPr>
                <w:rFonts w:ascii="HG丸ｺﾞｼｯｸM-PRO" w:eastAsia="HG丸ｺﾞｼｯｸM-PRO" w:hAnsi="HG丸ｺﾞｼｯｸM-PRO" w:cs="Times New Roman" w:hint="eastAsia"/>
                <w:color w:val="C45911" w:themeColor="accent2" w:themeShade="BF"/>
                <w:sz w:val="16"/>
                <w:szCs w:val="21"/>
                <w14:ligatures w14:val="standardContextual"/>
              </w:rPr>
              <w:t>以下</w:t>
            </w:r>
            <w:r w:rsidR="00F76252" w:rsidRPr="0044620A">
              <w:rPr>
                <w:rFonts w:ascii="HG丸ｺﾞｼｯｸM-PRO" w:eastAsia="HG丸ｺﾞｼｯｸM-PRO" w:hAnsi="HG丸ｺﾞｼｯｸM-PRO" w:cs="Times New Roman" w:hint="eastAsia"/>
                <w:color w:val="C45911" w:themeColor="accent2" w:themeShade="BF"/>
                <w:sz w:val="16"/>
                <w:szCs w:val="21"/>
                <w14:ligatures w14:val="standardContextual"/>
              </w:rPr>
              <w:t>の欄に</w:t>
            </w:r>
            <w:r w:rsidR="00F76252" w:rsidRPr="0044620A">
              <w:rPr>
                <w:rFonts w:ascii="HG丸ｺﾞｼｯｸM-PRO" w:eastAsia="HG丸ｺﾞｼｯｸM-PRO" w:hAnsi="HG丸ｺﾞｼｯｸM-PRO" w:cs="Times New Roman"/>
                <w:color w:val="C45911" w:themeColor="accent2" w:themeShade="BF"/>
                <w:sz w:val="16"/>
                <w:szCs w:val="21"/>
                <w14:ligatures w14:val="standardContextual"/>
              </w:rPr>
              <w:t>200文字程度で</w:t>
            </w:r>
            <w:r w:rsidR="00F76252" w:rsidRPr="0044620A">
              <w:rPr>
                <w:rFonts w:ascii="HG丸ｺﾞｼｯｸM-PRO" w:eastAsia="HG丸ｺﾞｼｯｸM-PRO" w:hAnsi="HG丸ｺﾞｼｯｸM-PRO" w:cs="Times New Roman" w:hint="eastAsia"/>
                <w:color w:val="C45911" w:themeColor="accent2" w:themeShade="BF"/>
                <w:sz w:val="16"/>
                <w:szCs w:val="21"/>
                <w14:ligatures w14:val="standardContextual"/>
              </w:rPr>
              <w:t>ご記入ください</w:t>
            </w:r>
            <w:r w:rsidR="00F76252" w:rsidRPr="0044620A">
              <w:rPr>
                <w:rFonts w:ascii="HG丸ｺﾞｼｯｸM-PRO" w:eastAsia="HG丸ｺﾞｼｯｸM-PRO" w:hAnsi="HG丸ｺﾞｼｯｸM-PRO" w:cs="Times New Roman"/>
                <w:color w:val="C45911" w:themeColor="accent2" w:themeShade="BF"/>
                <w:sz w:val="16"/>
                <w:szCs w:val="21"/>
                <w14:ligatures w14:val="standardContextual"/>
              </w:rPr>
              <w:t>。</w:t>
            </w:r>
          </w:p>
          <w:p w14:paraId="7F1F4750" w14:textId="099B9D5C" w:rsidR="00F76252" w:rsidRPr="0044620A" w:rsidRDefault="00F76252" w:rsidP="00390A51">
            <w:pPr>
              <w:spacing w:beforeLines="10" w:before="36" w:afterLines="10" w:after="36" w:line="180" w:lineRule="exact"/>
              <w:rPr>
                <w:rFonts w:ascii="HG丸ｺﾞｼｯｸM-PRO" w:eastAsia="HG丸ｺﾞｼｯｸM-PRO" w:hAnsi="HG丸ｺﾞｼｯｸM-PRO" w:cs="Times New Roman"/>
                <w:color w:val="C45911" w:themeColor="accent2" w:themeShade="BF"/>
                <w:sz w:val="16"/>
                <w:szCs w:val="21"/>
                <w14:ligatures w14:val="standardContextual"/>
              </w:rPr>
            </w:pPr>
            <w:r w:rsidRPr="0044620A">
              <w:rPr>
                <w:rFonts w:ascii="HG丸ｺﾞｼｯｸM-PRO" w:eastAsia="HG丸ｺﾞｼｯｸM-PRO" w:hAnsi="HG丸ｺﾞｼｯｸM-PRO" w:cs="Times New Roman" w:hint="eastAsia"/>
                <w:color w:val="C45911" w:themeColor="accent2" w:themeShade="BF"/>
                <w:sz w:val="16"/>
                <w:szCs w:val="21"/>
                <w14:ligatures w14:val="standardContextual"/>
              </w:rPr>
              <w:t>（応援隊としての活動状況や、各地域の</w:t>
            </w:r>
            <w:r w:rsidRPr="0044620A">
              <w:rPr>
                <w:rFonts w:ascii="HG丸ｺﾞｼｯｸM-PRO" w:eastAsia="HG丸ｺﾞｼｯｸM-PRO" w:hAnsi="HG丸ｺﾞｼｯｸM-PRO" w:cs="Times New Roman"/>
                <w:color w:val="C45911" w:themeColor="accent2" w:themeShade="BF"/>
                <w:sz w:val="16"/>
                <w:szCs w:val="21"/>
                <w14:ligatures w14:val="standardContextual"/>
              </w:rPr>
              <w:t>PR等を盛り込んでいただいても構いません。</w:t>
            </w:r>
            <w:r w:rsidRPr="0044620A">
              <w:rPr>
                <w:rFonts w:ascii="HG丸ｺﾞｼｯｸM-PRO" w:eastAsia="HG丸ｺﾞｼｯｸM-PRO" w:hAnsi="HG丸ｺﾞｼｯｸM-PRO" w:cs="Times New Roman" w:hint="eastAsia"/>
                <w:color w:val="C45911" w:themeColor="accent2" w:themeShade="BF"/>
                <w:sz w:val="16"/>
                <w:szCs w:val="21"/>
                <w14:ligatures w14:val="standardContextual"/>
              </w:rPr>
              <w:t>）</w:t>
            </w:r>
          </w:p>
        </w:tc>
      </w:tr>
      <w:tr w:rsidR="00F76252" w:rsidRPr="00CC56BE" w14:paraId="49F16AD0" w14:textId="77777777" w:rsidTr="00390A51">
        <w:trPr>
          <w:trHeight w:val="819"/>
        </w:trPr>
        <w:tc>
          <w:tcPr>
            <w:tcW w:w="284" w:type="dxa"/>
            <w:vMerge/>
            <w:shd w:val="clear" w:color="auto" w:fill="FFE5E5"/>
            <w:vAlign w:val="center"/>
          </w:tcPr>
          <w:p w14:paraId="6384921A" w14:textId="77777777" w:rsidR="00F76252" w:rsidRDefault="00F76252" w:rsidP="00FD531B">
            <w:pPr>
              <w:jc w:val="center"/>
              <w:rPr>
                <w:rFonts w:ascii="HG丸ｺﾞｼｯｸM-PRO" w:eastAsia="HG丸ｺﾞｼｯｸM-PRO" w:hAnsi="HG丸ｺﾞｼｯｸM-PRO" w:cs="Times New Roman" w:hint="eastAsia"/>
                <w:szCs w:val="28"/>
                <w14:ligatures w14:val="standardContextual"/>
              </w:rPr>
            </w:pPr>
          </w:p>
        </w:tc>
        <w:tc>
          <w:tcPr>
            <w:tcW w:w="3544" w:type="dxa"/>
            <w:vMerge/>
            <w:shd w:val="clear" w:color="auto" w:fill="FFE5E5"/>
            <w:vAlign w:val="center"/>
          </w:tcPr>
          <w:p w14:paraId="6FE5C8E8" w14:textId="77777777" w:rsidR="00F76252" w:rsidRPr="002E651A" w:rsidRDefault="00F76252" w:rsidP="00906DC5">
            <w:pPr>
              <w:jc w:val="left"/>
              <w:rPr>
                <w:rFonts w:ascii="HG丸ｺﾞｼｯｸM-PRO" w:eastAsia="HG丸ｺﾞｼｯｸM-PRO" w:hAnsi="HG丸ｺﾞｼｯｸM-PRO" w:cs="Times New Roman" w:hint="eastAsia"/>
                <w:szCs w:val="28"/>
                <w14:ligatures w14:val="standardContextual"/>
              </w:rPr>
            </w:pPr>
          </w:p>
        </w:tc>
        <w:tc>
          <w:tcPr>
            <w:tcW w:w="5245" w:type="dxa"/>
          </w:tcPr>
          <w:p w14:paraId="5D5967D6" w14:textId="77777777" w:rsidR="00F76252" w:rsidRPr="00F76252" w:rsidRDefault="00F76252" w:rsidP="00FD531B">
            <w:pPr>
              <w:spacing w:beforeLines="10" w:before="36" w:line="220" w:lineRule="exact"/>
              <w:rPr>
                <w:rFonts w:ascii="HG丸ｺﾞｼｯｸM-PRO" w:eastAsia="HG丸ｺﾞｼｯｸM-PRO" w:hAnsi="HG丸ｺﾞｼｯｸM-PRO" w:cs="Times New Roman" w:hint="eastAsia"/>
                <w:sz w:val="16"/>
                <w:szCs w:val="21"/>
                <w14:ligatures w14:val="standardContextual"/>
              </w:rPr>
            </w:pPr>
          </w:p>
        </w:tc>
      </w:tr>
      <w:tr w:rsidR="00FD531B" w:rsidRPr="00CC56BE" w14:paraId="418B7B0B" w14:textId="77777777" w:rsidTr="008418EE">
        <w:trPr>
          <w:trHeight w:val="3313"/>
        </w:trPr>
        <w:tc>
          <w:tcPr>
            <w:tcW w:w="9073" w:type="dxa"/>
            <w:gridSpan w:val="3"/>
            <w:shd w:val="clear" w:color="auto" w:fill="FFFFFF" w:themeFill="background1"/>
          </w:tcPr>
          <w:p w14:paraId="664AEFBF" w14:textId="77777777" w:rsidR="00FD531B" w:rsidRPr="002E651A" w:rsidRDefault="00FD531B" w:rsidP="008418EE">
            <w:pPr>
              <w:spacing w:line="180" w:lineRule="auto"/>
              <w:rPr>
                <w:rFonts w:ascii="HG丸ｺﾞｼｯｸM-PRO" w:eastAsia="HG丸ｺﾞｼｯｸM-PRO" w:hAnsi="HG丸ｺﾞｼｯｸM-PRO" w:cs="Times New Roman"/>
                <w14:ligatures w14:val="standardContextual"/>
              </w:rPr>
            </w:pPr>
            <w:r w:rsidRPr="002E651A">
              <w:rPr>
                <w:rFonts w:ascii="HG丸ｺﾞｼｯｸM-PRO" w:eastAsia="HG丸ｺﾞｼｯｸM-PRO" w:hAnsi="HG丸ｺﾞｼｯｸM-PRO" w:cs="Times New Roman" w:hint="eastAsia"/>
                <w14:ligatures w14:val="standardContextual"/>
              </w:rPr>
              <w:t xml:space="preserve">　</w:t>
            </w:r>
            <w:r w:rsidRPr="002E651A">
              <w:rPr>
                <w:rFonts w:ascii="HG丸ｺﾞｼｯｸM-PRO" w:eastAsia="HG丸ｺﾞｼｯｸM-PRO" w:hAnsi="HG丸ｺﾞｼｯｸM-PRO" w:cs="Times New Roman"/>
                <w14:ligatures w14:val="standardContextual"/>
              </w:rPr>
              <w:t>Instagramにて投稿された内容は、全日本ろうあ連盟デフリンピック運営委員会やその他都が所有するXアカウントでも拡散させていただくことがあります。</w:t>
            </w:r>
          </w:p>
          <w:p w14:paraId="63DC51D8" w14:textId="77777777" w:rsidR="00FD531B" w:rsidRPr="002E651A" w:rsidRDefault="00FD531B" w:rsidP="008418EE">
            <w:pPr>
              <w:rPr>
                <w:rFonts w:ascii="HG丸ｺﾞｼｯｸM-PRO" w:eastAsia="HG丸ｺﾞｼｯｸM-PRO" w:hAnsi="HG丸ｺﾞｼｯｸM-PRO" w:cs="Times New Roman"/>
                <w14:ligatures w14:val="standardContextual"/>
              </w:rPr>
            </w:pPr>
            <w:r w:rsidRPr="002E651A">
              <w:rPr>
                <w:rFonts w:ascii="HG丸ｺﾞｼｯｸM-PRO" w:eastAsia="HG丸ｺﾞｼｯｸM-PRO" w:hAnsi="HG丸ｺﾞｼｯｸM-PRO" w:cs="Times New Roman" w:hint="eastAsia"/>
                <w14:ligatures w14:val="standardContextual"/>
              </w:rPr>
              <w:t>（参考）全日本ろうあ連盟デフリンピック運営委員会の</w:t>
            </w:r>
            <w:r w:rsidRPr="002E651A">
              <w:rPr>
                <w:rFonts w:ascii="HG丸ｺﾞｼｯｸM-PRO" w:eastAsia="HG丸ｺﾞｼｯｸM-PRO" w:hAnsi="HG丸ｺﾞｼｯｸM-PRO" w:cs="Times New Roman"/>
                <w14:ligatures w14:val="standardContextual"/>
              </w:rPr>
              <w:t>Xアカウント</w:t>
            </w:r>
          </w:p>
          <w:p w14:paraId="555FF468" w14:textId="7FC2A73E" w:rsidR="008418EE" w:rsidRDefault="00FD531B" w:rsidP="008418EE">
            <w:pPr>
              <w:spacing w:line="120" w:lineRule="atLeast"/>
              <w:rPr>
                <w:rFonts w:ascii="HG丸ｺﾞｼｯｸM-PRO" w:eastAsia="HG丸ｺﾞｼｯｸM-PRO" w:hAnsi="HG丸ｺﾞｼｯｸM-PRO" w:cs="Times New Roman"/>
                <w14:ligatures w14:val="standardContextual"/>
              </w:rPr>
            </w:pPr>
            <w:r w:rsidRPr="002E651A">
              <w:rPr>
                <w:rFonts w:ascii="HG丸ｺﾞｼｯｸM-PRO" w:eastAsia="HG丸ｺﾞｼｯｸM-PRO" w:hAnsi="HG丸ｺﾞｼｯｸM-PRO" w:cs="Times New Roman"/>
                <w14:ligatures w14:val="standardContextual"/>
              </w:rPr>
              <w:t xml:space="preserve">　　　　　X：@2025deaflympics</w:t>
            </w:r>
          </w:p>
          <w:p w14:paraId="5C77E1CD" w14:textId="77777777" w:rsidR="008418EE" w:rsidRDefault="008418EE" w:rsidP="008418EE">
            <w:pPr>
              <w:spacing w:line="60" w:lineRule="auto"/>
              <w:rPr>
                <w:rFonts w:ascii="HG丸ｺﾞｼｯｸM-PRO" w:eastAsia="HG丸ｺﾞｼｯｸM-PRO" w:hAnsi="HG丸ｺﾞｼｯｸM-PRO" w:cs="Times New Roman"/>
                <w14:ligatures w14:val="standardContextual"/>
              </w:rPr>
            </w:pPr>
            <w:r>
              <w:rPr>
                <w:rFonts w:ascii="HG丸ｺﾞｼｯｸM-PRO" w:eastAsia="HG丸ｺﾞｼｯｸM-PRO" w:hAnsi="HG丸ｺﾞｼｯｸM-PRO" w:cs="Times New Roman" w:hint="eastAsia"/>
                <w14:ligatures w14:val="standardContextual"/>
              </w:rPr>
              <w:t xml:space="preserve">　</w:t>
            </w:r>
          </w:p>
          <w:p w14:paraId="57646535" w14:textId="7E1E5CB8" w:rsidR="00FD531B" w:rsidRPr="002E651A" w:rsidRDefault="008418EE" w:rsidP="008418EE">
            <w:pPr>
              <w:spacing w:line="60" w:lineRule="auto"/>
              <w:rPr>
                <w:rFonts w:ascii="HG丸ｺﾞｼｯｸM-PRO" w:eastAsia="HG丸ｺﾞｼｯｸM-PRO" w:hAnsi="HG丸ｺﾞｼｯｸM-PRO" w:cs="Times New Roman"/>
                <w:sz w:val="20"/>
                <w:szCs w:val="24"/>
                <w14:ligatures w14:val="standardContextual"/>
              </w:rPr>
            </w:pPr>
            <w:r>
              <w:rPr>
                <w:rFonts w:ascii="HG丸ｺﾞｼｯｸM-PRO" w:eastAsia="HG丸ｺﾞｼｯｸM-PRO" w:hAnsi="HG丸ｺﾞｼｯｸM-PRO" w:cs="Times New Roman" w:hint="eastAsia"/>
                <w14:ligatures w14:val="standardContextual"/>
              </w:rPr>
              <w:t xml:space="preserve">　</w:t>
            </w:r>
            <w:r w:rsidR="00FD531B" w:rsidRPr="002E651A">
              <w:rPr>
                <w:rFonts w:ascii="HG丸ｺﾞｼｯｸM-PRO" w:eastAsia="HG丸ｺﾞｼｯｸM-PRO" w:hAnsi="HG丸ｺﾞｼｯｸM-PRO" w:cs="Times New Roman"/>
                <w14:ligatures w14:val="standardContextual"/>
              </w:rPr>
              <w:t>また、</w:t>
            </w:r>
            <w:r w:rsidR="00FD531B" w:rsidRPr="002E651A">
              <w:rPr>
                <w:rFonts w:ascii="HG丸ｺﾞｼｯｸM-PRO" w:eastAsia="HG丸ｺﾞｼｯｸM-PRO" w:hAnsi="HG丸ｺﾞｼｯｸM-PRO" w:cs="Times New Roman" w:hint="eastAsia"/>
                <w14:ligatures w14:val="standardContextual"/>
              </w:rPr>
              <w:t>応援隊としての活動の輪を広げていくため、共通ハッシュタグ（「</w:t>
            </w:r>
            <w:r w:rsidR="00FD531B" w:rsidRPr="002E651A">
              <w:rPr>
                <w:rFonts w:ascii="HG丸ｺﾞｼｯｸM-PRO" w:eastAsia="HG丸ｺﾞｼｯｸM-PRO" w:hAnsi="HG丸ｺﾞｼｯｸM-PRO" w:cs="Times New Roman"/>
                <w14:ligatures w14:val="standardContextual"/>
              </w:rPr>
              <w:t>#東京2025 デフリンピック」及び「#デフリンピック応援隊」）の使用をお願いしております。</w:t>
            </w:r>
            <w:r w:rsidR="00FD531B" w:rsidRPr="002E651A">
              <w:rPr>
                <w:rFonts w:ascii="HG丸ｺﾞｼｯｸM-PRO" w:eastAsia="HG丸ｺﾞｼｯｸM-PRO" w:hAnsi="HG丸ｺﾞｼｯｸM-PRO" w:cs="Times New Roman" w:hint="eastAsia"/>
                <w14:ligatures w14:val="standardContextual"/>
              </w:rPr>
              <w:t>キャラクターの公式アカウントや自治体等の公式アカウントをお持ちの際は、</w:t>
            </w:r>
            <w:r w:rsidR="00FD531B" w:rsidRPr="002E651A">
              <w:rPr>
                <w:rFonts w:ascii="HG丸ｺﾞｼｯｸM-PRO" w:eastAsia="HG丸ｺﾞｼｯｸM-PRO" w:hAnsi="HG丸ｺﾞｼｯｸM-PRO" w:cs="Times New Roman"/>
                <w14:ligatures w14:val="standardContextual"/>
              </w:rPr>
              <w:t>SNSでの</w:t>
            </w:r>
            <w:r w:rsidR="00FD531B" w:rsidRPr="002E651A">
              <w:rPr>
                <w:rFonts w:ascii="HG丸ｺﾞｼｯｸM-PRO" w:eastAsia="HG丸ｺﾞｼｯｸM-PRO" w:hAnsi="HG丸ｺﾞｼｯｸM-PRO" w:cs="Times New Roman" w:hint="eastAsia"/>
                <w14:ligatures w14:val="standardContextual"/>
              </w:rPr>
              <w:t>共通ハッシュタグのご</w:t>
            </w:r>
            <w:r w:rsidR="00FD531B" w:rsidRPr="002E651A">
              <w:rPr>
                <w:rFonts w:ascii="HG丸ｺﾞｼｯｸM-PRO" w:eastAsia="HG丸ｺﾞｼｯｸM-PRO" w:hAnsi="HG丸ｺﾞｼｯｸM-PRO" w:cs="Times New Roman"/>
                <w14:ligatures w14:val="standardContextual"/>
              </w:rPr>
              <w:t>活用をお願いいたします。</w:t>
            </w:r>
          </w:p>
        </w:tc>
      </w:tr>
      <w:bookmarkEnd w:id="2"/>
    </w:tbl>
    <w:p w14:paraId="4F2D0E9F" w14:textId="1ECFA488" w:rsidR="00DD5B0D" w:rsidRPr="000310DF" w:rsidRDefault="00DD5B0D" w:rsidP="00D11837">
      <w:pPr>
        <w:rPr>
          <w:rFonts w:ascii="游明朝" w:eastAsia="游明朝" w:hAnsi="游明朝" w:cs="Times New Roman"/>
          <w14:ligatures w14:val="standardContextual"/>
        </w:rPr>
      </w:pPr>
    </w:p>
    <w:sectPr w:rsidR="00DD5B0D" w:rsidRPr="000310DF" w:rsidSect="002B6977">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CCD6A" w14:textId="77777777" w:rsidR="00CC56BE" w:rsidRDefault="00CC56BE" w:rsidP="00CC56BE">
      <w:r>
        <w:separator/>
      </w:r>
    </w:p>
  </w:endnote>
  <w:endnote w:type="continuationSeparator" w:id="0">
    <w:p w14:paraId="4B1910E4" w14:textId="77777777" w:rsidR="00CC56BE" w:rsidRDefault="00CC56BE" w:rsidP="00CC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BF5B1" w14:textId="77777777" w:rsidR="00CC56BE" w:rsidRDefault="00CC56BE" w:rsidP="00CC56BE">
      <w:r>
        <w:separator/>
      </w:r>
    </w:p>
  </w:footnote>
  <w:footnote w:type="continuationSeparator" w:id="0">
    <w:p w14:paraId="3897AAA4" w14:textId="77777777" w:rsidR="00CC56BE" w:rsidRDefault="00CC56BE" w:rsidP="00CC5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CB9"/>
    <w:rsid w:val="00003E46"/>
    <w:rsid w:val="00024110"/>
    <w:rsid w:val="000310DF"/>
    <w:rsid w:val="00056847"/>
    <w:rsid w:val="00121736"/>
    <w:rsid w:val="001B2CB9"/>
    <w:rsid w:val="001B4AE2"/>
    <w:rsid w:val="00252AB9"/>
    <w:rsid w:val="00280973"/>
    <w:rsid w:val="002B6977"/>
    <w:rsid w:val="002E651A"/>
    <w:rsid w:val="00347BC1"/>
    <w:rsid w:val="00383D58"/>
    <w:rsid w:val="00390A51"/>
    <w:rsid w:val="003921AE"/>
    <w:rsid w:val="003B03DF"/>
    <w:rsid w:val="003F2BBF"/>
    <w:rsid w:val="00420136"/>
    <w:rsid w:val="00421995"/>
    <w:rsid w:val="00430EE6"/>
    <w:rsid w:val="004327FE"/>
    <w:rsid w:val="0044620A"/>
    <w:rsid w:val="00477608"/>
    <w:rsid w:val="004E2D67"/>
    <w:rsid w:val="00517FE6"/>
    <w:rsid w:val="00523AB4"/>
    <w:rsid w:val="005D09CF"/>
    <w:rsid w:val="00696397"/>
    <w:rsid w:val="006C71E7"/>
    <w:rsid w:val="006D5358"/>
    <w:rsid w:val="006F20F8"/>
    <w:rsid w:val="006F3AEF"/>
    <w:rsid w:val="00704044"/>
    <w:rsid w:val="00743B2F"/>
    <w:rsid w:val="007645A6"/>
    <w:rsid w:val="007908C9"/>
    <w:rsid w:val="007F58E7"/>
    <w:rsid w:val="0082475B"/>
    <w:rsid w:val="008418EE"/>
    <w:rsid w:val="00880B47"/>
    <w:rsid w:val="008E4330"/>
    <w:rsid w:val="00906DC5"/>
    <w:rsid w:val="0091581C"/>
    <w:rsid w:val="00924A28"/>
    <w:rsid w:val="009278C3"/>
    <w:rsid w:val="0099670F"/>
    <w:rsid w:val="00A418C6"/>
    <w:rsid w:val="00A83FDB"/>
    <w:rsid w:val="00B0576B"/>
    <w:rsid w:val="00B24BAE"/>
    <w:rsid w:val="00B91378"/>
    <w:rsid w:val="00CC56BE"/>
    <w:rsid w:val="00CD29DB"/>
    <w:rsid w:val="00CE60DF"/>
    <w:rsid w:val="00D11837"/>
    <w:rsid w:val="00D14DA6"/>
    <w:rsid w:val="00D155ED"/>
    <w:rsid w:val="00D91128"/>
    <w:rsid w:val="00DD5B0D"/>
    <w:rsid w:val="00DF5751"/>
    <w:rsid w:val="00E062AC"/>
    <w:rsid w:val="00EE7DE1"/>
    <w:rsid w:val="00EF0A01"/>
    <w:rsid w:val="00F03C9C"/>
    <w:rsid w:val="00F657DC"/>
    <w:rsid w:val="00F76252"/>
    <w:rsid w:val="00FC012D"/>
    <w:rsid w:val="00FD5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D27C31B"/>
  <w15:chartTrackingRefBased/>
  <w15:docId w15:val="{5BB083CF-ED7C-4FA4-B22F-87284D6A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2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56BE"/>
    <w:pPr>
      <w:tabs>
        <w:tab w:val="center" w:pos="4252"/>
        <w:tab w:val="right" w:pos="8504"/>
      </w:tabs>
      <w:snapToGrid w:val="0"/>
    </w:pPr>
  </w:style>
  <w:style w:type="character" w:customStyle="1" w:styleId="a5">
    <w:name w:val="ヘッダー (文字)"/>
    <w:basedOn w:val="a0"/>
    <w:link w:val="a4"/>
    <w:uiPriority w:val="99"/>
    <w:rsid w:val="00CC56BE"/>
  </w:style>
  <w:style w:type="paragraph" w:styleId="a6">
    <w:name w:val="footer"/>
    <w:basedOn w:val="a"/>
    <w:link w:val="a7"/>
    <w:uiPriority w:val="99"/>
    <w:unhideWhenUsed/>
    <w:rsid w:val="00CC56BE"/>
    <w:pPr>
      <w:tabs>
        <w:tab w:val="center" w:pos="4252"/>
        <w:tab w:val="right" w:pos="8504"/>
      </w:tabs>
      <w:snapToGrid w:val="0"/>
    </w:pPr>
  </w:style>
  <w:style w:type="character" w:customStyle="1" w:styleId="a7">
    <w:name w:val="フッター (文字)"/>
    <w:basedOn w:val="a0"/>
    <w:link w:val="a6"/>
    <w:uiPriority w:val="99"/>
    <w:rsid w:val="00CC56BE"/>
  </w:style>
  <w:style w:type="paragraph" w:styleId="a8">
    <w:name w:val="List Paragraph"/>
    <w:basedOn w:val="a"/>
    <w:uiPriority w:val="34"/>
    <w:qFormat/>
    <w:rsid w:val="00523AB4"/>
    <w:pPr>
      <w:ind w:leftChars="400" w:left="840"/>
    </w:pPr>
  </w:style>
  <w:style w:type="table" w:customStyle="1" w:styleId="1">
    <w:name w:val="表 (格子)1"/>
    <w:basedOn w:val="a1"/>
    <w:next w:val="a3"/>
    <w:uiPriority w:val="39"/>
    <w:rsid w:val="002E651A"/>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20AB8-B286-4107-92BB-D61F223B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晃子</dc:creator>
  <cp:keywords/>
  <dc:description/>
  <cp:lastModifiedBy>田中　茉紀</cp:lastModifiedBy>
  <cp:revision>11</cp:revision>
  <dcterms:created xsi:type="dcterms:W3CDTF">2025-03-19T01:00:00Z</dcterms:created>
  <dcterms:modified xsi:type="dcterms:W3CDTF">2025-03-19T02:26:00Z</dcterms:modified>
</cp:coreProperties>
</file>